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13" w:type="dxa"/>
        <w:tblInd w:w="125" w:type="dxa"/>
        <w:tblLayout w:type="fixed"/>
        <w:tblCellMar>
          <w:left w:w="0" w:type="dxa"/>
          <w:right w:w="0" w:type="dxa"/>
        </w:tblCellMar>
        <w:tblLook w:val="01E0" w:firstRow="1" w:lastRow="1" w:firstColumn="1" w:lastColumn="1" w:noHBand="0" w:noVBand="0"/>
      </w:tblPr>
      <w:tblGrid>
        <w:gridCol w:w="5054"/>
        <w:gridCol w:w="5459"/>
      </w:tblGrid>
      <w:tr w:rsidR="006D77A8" w14:paraId="6175A5DD" w14:textId="77777777" w:rsidTr="0007430C">
        <w:trPr>
          <w:trHeight w:val="271"/>
        </w:trPr>
        <w:tc>
          <w:tcPr>
            <w:tcW w:w="5054" w:type="dxa"/>
          </w:tcPr>
          <w:p w14:paraId="7288E977" w14:textId="5FC9F204" w:rsidR="006D77A8" w:rsidRPr="008C45E4" w:rsidRDefault="008C45E4">
            <w:pPr>
              <w:pStyle w:val="TableParagraph"/>
              <w:spacing w:line="258" w:lineRule="exact"/>
              <w:ind w:right="267"/>
              <w:rPr>
                <w:sz w:val="24"/>
                <w:lang w:val="en-US"/>
              </w:rPr>
            </w:pPr>
            <w:r>
              <w:rPr>
                <w:sz w:val="24"/>
                <w:lang w:val="en-US"/>
              </w:rPr>
              <w:t>UBND HUYỆN CẨM MỸ</w:t>
            </w:r>
          </w:p>
        </w:tc>
        <w:tc>
          <w:tcPr>
            <w:tcW w:w="5459" w:type="dxa"/>
          </w:tcPr>
          <w:p w14:paraId="09717A83" w14:textId="77777777" w:rsidR="006D77A8" w:rsidRDefault="00850E5A">
            <w:pPr>
              <w:pStyle w:val="TableParagraph"/>
              <w:spacing w:line="258" w:lineRule="exact"/>
              <w:ind w:left="266" w:right="45"/>
              <w:rPr>
                <w:b/>
                <w:sz w:val="24"/>
              </w:rPr>
            </w:pPr>
            <w:r>
              <w:rPr>
                <w:b/>
                <w:sz w:val="24"/>
              </w:rPr>
              <w:t>CỘNG</w:t>
            </w:r>
            <w:r>
              <w:rPr>
                <w:b/>
                <w:spacing w:val="-7"/>
                <w:sz w:val="24"/>
              </w:rPr>
              <w:t xml:space="preserve"> </w:t>
            </w:r>
            <w:r>
              <w:rPr>
                <w:b/>
                <w:sz w:val="24"/>
              </w:rPr>
              <w:t>HÒA</w:t>
            </w:r>
            <w:r>
              <w:rPr>
                <w:b/>
                <w:spacing w:val="-3"/>
                <w:sz w:val="24"/>
              </w:rPr>
              <w:t xml:space="preserve"> </w:t>
            </w:r>
            <w:r>
              <w:rPr>
                <w:b/>
                <w:sz w:val="24"/>
              </w:rPr>
              <w:t>XÃ</w:t>
            </w:r>
            <w:r>
              <w:rPr>
                <w:b/>
                <w:spacing w:val="-2"/>
                <w:sz w:val="24"/>
              </w:rPr>
              <w:t xml:space="preserve"> </w:t>
            </w:r>
            <w:r>
              <w:rPr>
                <w:b/>
                <w:sz w:val="24"/>
              </w:rPr>
              <w:t>HỘI 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tc>
      </w:tr>
      <w:tr w:rsidR="006D77A8" w14:paraId="723CC3C3" w14:textId="77777777" w:rsidTr="0007430C">
        <w:trPr>
          <w:trHeight w:val="280"/>
        </w:trPr>
        <w:tc>
          <w:tcPr>
            <w:tcW w:w="5054" w:type="dxa"/>
          </w:tcPr>
          <w:p w14:paraId="79690AEA" w14:textId="229D068A" w:rsidR="006D77A8" w:rsidRPr="008C45E4" w:rsidRDefault="00850E5A">
            <w:pPr>
              <w:pStyle w:val="TableParagraph"/>
              <w:spacing w:line="267" w:lineRule="exact"/>
              <w:ind w:right="270"/>
              <w:rPr>
                <w:b/>
                <w:sz w:val="26"/>
                <w:lang w:val="en-US"/>
              </w:rPr>
            </w:pPr>
            <w:r>
              <w:rPr>
                <w:b/>
                <w:sz w:val="26"/>
              </w:rPr>
              <w:t>TRƯỜNG</w:t>
            </w:r>
            <w:r>
              <w:rPr>
                <w:b/>
                <w:spacing w:val="-9"/>
                <w:sz w:val="26"/>
              </w:rPr>
              <w:t xml:space="preserve"> </w:t>
            </w:r>
            <w:r>
              <w:rPr>
                <w:b/>
                <w:sz w:val="26"/>
              </w:rPr>
              <w:t>THCS</w:t>
            </w:r>
            <w:r w:rsidR="008C45E4">
              <w:rPr>
                <w:b/>
                <w:sz w:val="26"/>
                <w:lang w:val="en-US"/>
              </w:rPr>
              <w:t xml:space="preserve"> TRẦN PHÚ</w:t>
            </w:r>
          </w:p>
        </w:tc>
        <w:tc>
          <w:tcPr>
            <w:tcW w:w="5459" w:type="dxa"/>
          </w:tcPr>
          <w:p w14:paraId="4DD4A7F8" w14:textId="77777777" w:rsidR="006D77A8" w:rsidRDefault="00850E5A">
            <w:pPr>
              <w:pStyle w:val="TableParagraph"/>
              <w:spacing w:line="267" w:lineRule="exact"/>
              <w:ind w:left="266" w:right="41"/>
              <w:rPr>
                <w:b/>
                <w:sz w:val="26"/>
              </w:rPr>
            </w:pPr>
            <w:r>
              <w:rPr>
                <w:b/>
                <w:sz w:val="26"/>
              </w:rPr>
              <w:t>Độc</w:t>
            </w:r>
            <w:r>
              <w:rPr>
                <w:b/>
                <w:spacing w:val="-5"/>
                <w:sz w:val="26"/>
              </w:rPr>
              <w:t xml:space="preserve"> </w:t>
            </w:r>
            <w:r>
              <w:rPr>
                <w:b/>
                <w:sz w:val="26"/>
              </w:rPr>
              <w:t>lập</w:t>
            </w:r>
            <w:r>
              <w:rPr>
                <w:b/>
                <w:spacing w:val="-4"/>
                <w:sz w:val="26"/>
              </w:rPr>
              <w:t xml:space="preserve"> </w:t>
            </w:r>
            <w:r>
              <w:rPr>
                <w:b/>
                <w:sz w:val="26"/>
              </w:rPr>
              <w:t>-</w:t>
            </w:r>
            <w:r>
              <w:rPr>
                <w:b/>
                <w:spacing w:val="-1"/>
                <w:sz w:val="26"/>
              </w:rPr>
              <w:t xml:space="preserve"> </w:t>
            </w:r>
            <w:r>
              <w:rPr>
                <w:b/>
                <w:sz w:val="26"/>
              </w:rPr>
              <w:t>Tự</w:t>
            </w:r>
            <w:r>
              <w:rPr>
                <w:b/>
                <w:spacing w:val="-4"/>
                <w:sz w:val="26"/>
              </w:rPr>
              <w:t xml:space="preserve"> </w:t>
            </w:r>
            <w:r>
              <w:rPr>
                <w:b/>
                <w:sz w:val="26"/>
              </w:rPr>
              <w:t>do</w:t>
            </w:r>
            <w:r>
              <w:rPr>
                <w:b/>
                <w:spacing w:val="-4"/>
                <w:sz w:val="26"/>
              </w:rPr>
              <w:t xml:space="preserve"> </w:t>
            </w:r>
            <w:r>
              <w:rPr>
                <w:b/>
                <w:sz w:val="26"/>
              </w:rPr>
              <w:t>-</w:t>
            </w:r>
            <w:r>
              <w:rPr>
                <w:b/>
                <w:spacing w:val="-1"/>
                <w:sz w:val="26"/>
              </w:rPr>
              <w:t xml:space="preserve"> </w:t>
            </w:r>
            <w:r>
              <w:rPr>
                <w:b/>
                <w:sz w:val="26"/>
              </w:rPr>
              <w:t>Hạnh</w:t>
            </w:r>
            <w:r>
              <w:rPr>
                <w:b/>
                <w:spacing w:val="-4"/>
                <w:sz w:val="26"/>
              </w:rPr>
              <w:t xml:space="preserve"> phúc</w:t>
            </w:r>
          </w:p>
        </w:tc>
      </w:tr>
      <w:tr w:rsidR="006D77A8" w14:paraId="71E376A2" w14:textId="77777777" w:rsidTr="0007430C">
        <w:trPr>
          <w:trHeight w:val="250"/>
        </w:trPr>
        <w:tc>
          <w:tcPr>
            <w:tcW w:w="5054" w:type="dxa"/>
          </w:tcPr>
          <w:p w14:paraId="202EF48C" w14:textId="77777777" w:rsidR="006D77A8" w:rsidRDefault="00850E5A">
            <w:pPr>
              <w:pStyle w:val="TableParagraph"/>
              <w:spacing w:line="192" w:lineRule="exact"/>
              <w:ind w:right="267"/>
              <w:rPr>
                <w:sz w:val="18"/>
              </w:rPr>
            </w:pPr>
            <w:r>
              <w:rPr>
                <w:spacing w:val="-2"/>
                <w:sz w:val="18"/>
              </w:rPr>
              <w:t>─────────────</w:t>
            </w:r>
          </w:p>
        </w:tc>
        <w:tc>
          <w:tcPr>
            <w:tcW w:w="5459" w:type="dxa"/>
          </w:tcPr>
          <w:p w14:paraId="44685721" w14:textId="77777777" w:rsidR="006D77A8" w:rsidRDefault="00850E5A">
            <w:pPr>
              <w:pStyle w:val="TableParagraph"/>
              <w:spacing w:line="192" w:lineRule="exact"/>
              <w:ind w:left="266" w:right="45"/>
              <w:rPr>
                <w:sz w:val="18"/>
              </w:rPr>
            </w:pPr>
            <w:r>
              <w:rPr>
                <w:spacing w:val="-2"/>
                <w:sz w:val="18"/>
              </w:rPr>
              <w:t>───────────────────────</w:t>
            </w:r>
          </w:p>
        </w:tc>
      </w:tr>
      <w:tr w:rsidR="006D77A8" w:rsidRPr="00570192" w14:paraId="2098D866" w14:textId="77777777" w:rsidTr="0007430C">
        <w:trPr>
          <w:trHeight w:val="343"/>
        </w:trPr>
        <w:tc>
          <w:tcPr>
            <w:tcW w:w="5054" w:type="dxa"/>
          </w:tcPr>
          <w:p w14:paraId="3E4B2966" w14:textId="0AD1D7B5" w:rsidR="006D77A8" w:rsidRPr="00570192" w:rsidRDefault="00850E5A" w:rsidP="000840CB">
            <w:pPr>
              <w:pStyle w:val="TableParagraph"/>
              <w:spacing w:before="53" w:line="279" w:lineRule="exact"/>
              <w:ind w:right="267"/>
              <w:rPr>
                <w:sz w:val="26"/>
              </w:rPr>
            </w:pPr>
            <w:r w:rsidRPr="00570192">
              <w:rPr>
                <w:w w:val="95"/>
                <w:sz w:val="26"/>
              </w:rPr>
              <w:t>Số:</w:t>
            </w:r>
            <w:r w:rsidRPr="00570192">
              <w:rPr>
                <w:spacing w:val="76"/>
                <w:sz w:val="26"/>
              </w:rPr>
              <w:t xml:space="preserve"> </w:t>
            </w:r>
            <w:r w:rsidR="000840CB">
              <w:rPr>
                <w:spacing w:val="76"/>
                <w:sz w:val="26"/>
                <w:lang w:val="en-US"/>
              </w:rPr>
              <w:t xml:space="preserve">   </w:t>
            </w:r>
            <w:bookmarkStart w:id="0" w:name="_GoBack"/>
            <w:bookmarkEnd w:id="0"/>
            <w:r w:rsidRPr="00570192">
              <w:rPr>
                <w:w w:val="95"/>
                <w:sz w:val="26"/>
              </w:rPr>
              <w:t>/QĐ-THCS</w:t>
            </w:r>
          </w:p>
        </w:tc>
        <w:tc>
          <w:tcPr>
            <w:tcW w:w="5459" w:type="dxa"/>
          </w:tcPr>
          <w:p w14:paraId="64801454" w14:textId="15AEB527" w:rsidR="006D77A8" w:rsidRPr="00570192" w:rsidRDefault="008C45E4">
            <w:pPr>
              <w:pStyle w:val="TableParagraph"/>
              <w:spacing w:before="53" w:line="279" w:lineRule="exact"/>
              <w:ind w:left="266" w:right="44"/>
              <w:rPr>
                <w:i/>
                <w:sz w:val="26"/>
                <w:lang w:val="en-US"/>
              </w:rPr>
            </w:pPr>
            <w:r w:rsidRPr="00570192">
              <w:rPr>
                <w:i/>
                <w:sz w:val="26"/>
                <w:lang w:val="en-US"/>
              </w:rPr>
              <w:t>Xuân Đông</w:t>
            </w:r>
            <w:r w:rsidRPr="00570192">
              <w:rPr>
                <w:i/>
                <w:sz w:val="26"/>
              </w:rPr>
              <w:t>,</w:t>
            </w:r>
            <w:r w:rsidRPr="00570192">
              <w:rPr>
                <w:i/>
                <w:spacing w:val="-5"/>
                <w:sz w:val="26"/>
              </w:rPr>
              <w:t xml:space="preserve"> </w:t>
            </w:r>
            <w:r w:rsidRPr="00570192">
              <w:rPr>
                <w:i/>
                <w:sz w:val="26"/>
              </w:rPr>
              <w:t>ngày</w:t>
            </w:r>
            <w:r w:rsidRPr="00570192">
              <w:rPr>
                <w:i/>
                <w:spacing w:val="-1"/>
                <w:sz w:val="26"/>
              </w:rPr>
              <w:t xml:space="preserve"> </w:t>
            </w:r>
            <w:r w:rsidRPr="00570192">
              <w:rPr>
                <w:i/>
                <w:sz w:val="26"/>
                <w:lang w:val="en-US"/>
              </w:rPr>
              <w:t xml:space="preserve"> </w:t>
            </w:r>
            <w:r w:rsidRPr="00570192">
              <w:rPr>
                <w:i/>
                <w:spacing w:val="-5"/>
                <w:sz w:val="26"/>
                <w:lang w:val="en-US"/>
              </w:rPr>
              <w:t xml:space="preserve"> </w:t>
            </w:r>
            <w:r w:rsidRPr="00570192">
              <w:rPr>
                <w:i/>
                <w:sz w:val="26"/>
              </w:rPr>
              <w:t>tháng</w:t>
            </w:r>
            <w:r w:rsidRPr="00570192">
              <w:rPr>
                <w:i/>
                <w:spacing w:val="-4"/>
                <w:sz w:val="26"/>
              </w:rPr>
              <w:t xml:space="preserve"> </w:t>
            </w:r>
            <w:r w:rsidRPr="00570192">
              <w:rPr>
                <w:i/>
                <w:sz w:val="26"/>
                <w:lang w:val="en-US"/>
              </w:rPr>
              <w:t>10</w:t>
            </w:r>
            <w:r w:rsidRPr="00570192">
              <w:rPr>
                <w:i/>
                <w:spacing w:val="-5"/>
                <w:sz w:val="26"/>
              </w:rPr>
              <w:t xml:space="preserve"> </w:t>
            </w:r>
            <w:r w:rsidRPr="00570192">
              <w:rPr>
                <w:i/>
                <w:sz w:val="26"/>
              </w:rPr>
              <w:t>năm</w:t>
            </w:r>
            <w:r w:rsidRPr="00570192">
              <w:rPr>
                <w:i/>
                <w:spacing w:val="-3"/>
                <w:sz w:val="26"/>
              </w:rPr>
              <w:t xml:space="preserve"> </w:t>
            </w:r>
            <w:r w:rsidRPr="00570192">
              <w:rPr>
                <w:i/>
                <w:spacing w:val="-4"/>
                <w:sz w:val="26"/>
              </w:rPr>
              <w:t>202</w:t>
            </w:r>
            <w:r w:rsidRPr="00570192">
              <w:rPr>
                <w:i/>
                <w:spacing w:val="-4"/>
                <w:sz w:val="26"/>
                <w:lang w:val="en-US"/>
              </w:rPr>
              <w:t>2</w:t>
            </w:r>
          </w:p>
        </w:tc>
      </w:tr>
    </w:tbl>
    <w:p w14:paraId="22B27A87" w14:textId="77777777" w:rsidR="006D77A8" w:rsidRPr="00570192" w:rsidRDefault="006D77A8">
      <w:pPr>
        <w:pStyle w:val="BodyText"/>
        <w:spacing w:before="1"/>
        <w:ind w:left="0" w:firstLine="0"/>
        <w:jc w:val="left"/>
        <w:rPr>
          <w:sz w:val="22"/>
        </w:rPr>
      </w:pPr>
    </w:p>
    <w:p w14:paraId="34134CBC" w14:textId="77777777" w:rsidR="006D77A8" w:rsidRPr="00570192" w:rsidRDefault="00850E5A">
      <w:pPr>
        <w:pStyle w:val="Heading1"/>
        <w:ind w:left="818"/>
      </w:pPr>
      <w:r w:rsidRPr="00570192">
        <w:t>QUYẾT</w:t>
      </w:r>
      <w:r w:rsidRPr="00570192">
        <w:rPr>
          <w:spacing w:val="-5"/>
        </w:rPr>
        <w:t xml:space="preserve"> </w:t>
      </w:r>
      <w:r w:rsidRPr="00570192">
        <w:rPr>
          <w:spacing w:val="-4"/>
        </w:rPr>
        <w:t>ĐỊNH</w:t>
      </w:r>
    </w:p>
    <w:p w14:paraId="63738AE8" w14:textId="710562D1" w:rsidR="006D77A8" w:rsidRPr="008C45E4" w:rsidRDefault="00285918">
      <w:pPr>
        <w:spacing w:before="2"/>
        <w:ind w:left="823" w:right="630"/>
        <w:jc w:val="center"/>
        <w:rPr>
          <w:b/>
          <w:sz w:val="28"/>
          <w:lang w:val="en-US"/>
        </w:rPr>
      </w:pPr>
      <w:r>
        <w:rPr>
          <w:noProof/>
          <w:lang w:val="en-US"/>
        </w:rPr>
        <mc:AlternateContent>
          <mc:Choice Requires="wps">
            <w:drawing>
              <wp:anchor distT="0" distB="0" distL="0" distR="0" simplePos="0" relativeHeight="251657728" behindDoc="1" locked="0" layoutInCell="1" allowOverlap="1" wp14:anchorId="1864FE98" wp14:editId="75ACDEDC">
                <wp:simplePos x="0" y="0"/>
                <wp:positionH relativeFrom="page">
                  <wp:posOffset>2813685</wp:posOffset>
                </wp:positionH>
                <wp:positionV relativeFrom="paragraph">
                  <wp:posOffset>650240</wp:posOffset>
                </wp:positionV>
                <wp:extent cx="2362200"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4431 4431"/>
                            <a:gd name="T1" fmla="*/ T0 w 3720"/>
                            <a:gd name="T2" fmla="+- 0 8151 4431"/>
                            <a:gd name="T3" fmla="*/ T2 w 3720"/>
                          </a:gdLst>
                          <a:ahLst/>
                          <a:cxnLst>
                            <a:cxn ang="0">
                              <a:pos x="T1" y="0"/>
                            </a:cxn>
                            <a:cxn ang="0">
                              <a:pos x="T3" y="0"/>
                            </a:cxn>
                          </a:cxnLst>
                          <a:rect l="0" t="0" r="r" b="b"/>
                          <a:pathLst>
                            <a:path w="3720">
                              <a:moveTo>
                                <a:pt x="0" y="0"/>
                              </a:moveTo>
                              <a:lnTo>
                                <a:pt x="37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E39A24" id="docshape1" o:spid="_x0000_s1026" style="position:absolute;margin-left:221.55pt;margin-top:51.2pt;width:186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" path="m,l3720,e" filled="f">
                <v:path arrowok="t" o:connecttype="custom" o:connectlocs="0,0;2362200,0" o:connectangles="0,0"/>
                <w10:wrap type="topAndBottom" anchorx="page"/>
              </v:shape>
            </w:pict>
          </mc:Fallback>
        </mc:AlternateContent>
      </w:r>
      <w:r>
        <w:rPr>
          <w:b/>
          <w:sz w:val="28"/>
        </w:rPr>
        <w:t>Về</w:t>
      </w:r>
      <w:r>
        <w:rPr>
          <w:b/>
          <w:spacing w:val="-2"/>
          <w:sz w:val="28"/>
        </w:rPr>
        <w:t xml:space="preserve"> </w:t>
      </w:r>
      <w:r>
        <w:rPr>
          <w:b/>
          <w:sz w:val="28"/>
        </w:rPr>
        <w:t>việc</w:t>
      </w:r>
      <w:r>
        <w:rPr>
          <w:b/>
          <w:spacing w:val="-4"/>
          <w:sz w:val="28"/>
        </w:rPr>
        <w:t xml:space="preserve"> </w:t>
      </w:r>
      <w:r>
        <w:rPr>
          <w:b/>
          <w:sz w:val="28"/>
        </w:rPr>
        <w:t>ban</w:t>
      </w:r>
      <w:r>
        <w:rPr>
          <w:b/>
          <w:spacing w:val="-4"/>
          <w:sz w:val="28"/>
        </w:rPr>
        <w:t xml:space="preserve"> </w:t>
      </w:r>
      <w:r>
        <w:rPr>
          <w:b/>
          <w:sz w:val="28"/>
        </w:rPr>
        <w:t>hành</w:t>
      </w:r>
      <w:r>
        <w:rPr>
          <w:b/>
          <w:spacing w:val="-4"/>
          <w:sz w:val="28"/>
        </w:rPr>
        <w:t xml:space="preserve"> </w:t>
      </w:r>
      <w:r>
        <w:rPr>
          <w:b/>
          <w:sz w:val="28"/>
        </w:rPr>
        <w:t>Quy chế</w:t>
      </w:r>
      <w:r>
        <w:rPr>
          <w:b/>
          <w:spacing w:val="-4"/>
          <w:sz w:val="28"/>
        </w:rPr>
        <w:t xml:space="preserve"> </w:t>
      </w:r>
      <w:r>
        <w:rPr>
          <w:b/>
          <w:sz w:val="28"/>
        </w:rPr>
        <w:t>nâng bậc</w:t>
      </w:r>
      <w:r>
        <w:rPr>
          <w:b/>
          <w:spacing w:val="-5"/>
          <w:sz w:val="28"/>
        </w:rPr>
        <w:t xml:space="preserve"> </w:t>
      </w:r>
      <w:r>
        <w:rPr>
          <w:b/>
          <w:sz w:val="28"/>
        </w:rPr>
        <w:t>lương</w:t>
      </w:r>
      <w:r>
        <w:rPr>
          <w:b/>
          <w:spacing w:val="-3"/>
          <w:sz w:val="28"/>
        </w:rPr>
        <w:t xml:space="preserve"> </w:t>
      </w:r>
      <w:r>
        <w:rPr>
          <w:b/>
          <w:sz w:val="28"/>
        </w:rPr>
        <w:t>thường</w:t>
      </w:r>
      <w:r>
        <w:rPr>
          <w:b/>
          <w:spacing w:val="-4"/>
          <w:sz w:val="28"/>
        </w:rPr>
        <w:t xml:space="preserve"> </w:t>
      </w:r>
      <w:r>
        <w:rPr>
          <w:b/>
          <w:sz w:val="28"/>
        </w:rPr>
        <w:t>xuyên</w:t>
      </w:r>
      <w:r>
        <w:rPr>
          <w:b/>
          <w:spacing w:val="-3"/>
          <w:sz w:val="28"/>
        </w:rPr>
        <w:t xml:space="preserve"> </w:t>
      </w:r>
      <w:r>
        <w:rPr>
          <w:b/>
          <w:sz w:val="28"/>
        </w:rPr>
        <w:t>và</w:t>
      </w:r>
      <w:r>
        <w:rPr>
          <w:b/>
          <w:spacing w:val="-3"/>
          <w:sz w:val="28"/>
        </w:rPr>
        <w:t xml:space="preserve"> </w:t>
      </w:r>
      <w:r>
        <w:rPr>
          <w:b/>
          <w:sz w:val="28"/>
        </w:rPr>
        <w:t>nâng</w:t>
      </w:r>
      <w:r>
        <w:rPr>
          <w:b/>
          <w:spacing w:val="-1"/>
          <w:sz w:val="28"/>
        </w:rPr>
        <w:t xml:space="preserve"> </w:t>
      </w:r>
      <w:r>
        <w:rPr>
          <w:b/>
          <w:sz w:val="28"/>
        </w:rPr>
        <w:t>bậc</w:t>
      </w:r>
      <w:r>
        <w:rPr>
          <w:b/>
          <w:spacing w:val="-5"/>
          <w:sz w:val="28"/>
        </w:rPr>
        <w:t xml:space="preserve"> </w:t>
      </w:r>
      <w:r>
        <w:rPr>
          <w:b/>
          <w:sz w:val="28"/>
        </w:rPr>
        <w:t>lương trước thời hạn đối với viên chức và người lao động của trường THCS-</w:t>
      </w:r>
      <w:r w:rsidR="008C45E4">
        <w:rPr>
          <w:b/>
          <w:sz w:val="28"/>
          <w:lang w:val="en-US"/>
        </w:rPr>
        <w:t>Trần Phú</w:t>
      </w:r>
      <w:r>
        <w:rPr>
          <w:b/>
          <w:sz w:val="28"/>
        </w:rPr>
        <w:t xml:space="preserve"> kể từ năm học 202</w:t>
      </w:r>
      <w:r w:rsidR="008C45E4">
        <w:rPr>
          <w:b/>
          <w:sz w:val="28"/>
          <w:lang w:val="en-US"/>
        </w:rPr>
        <w:t>2</w:t>
      </w:r>
      <w:r>
        <w:rPr>
          <w:b/>
          <w:sz w:val="28"/>
        </w:rPr>
        <w:t>-202</w:t>
      </w:r>
      <w:r w:rsidR="008C45E4">
        <w:rPr>
          <w:b/>
          <w:sz w:val="28"/>
          <w:lang w:val="en-US"/>
        </w:rPr>
        <w:t>3</w:t>
      </w:r>
    </w:p>
    <w:p w14:paraId="62A4D27A" w14:textId="4607DB57" w:rsidR="006D77A8" w:rsidRPr="008C45E4" w:rsidRDefault="00850E5A">
      <w:pPr>
        <w:pStyle w:val="Heading1"/>
        <w:spacing w:before="175"/>
        <w:ind w:left="821"/>
        <w:rPr>
          <w:lang w:val="en-US"/>
        </w:rPr>
      </w:pPr>
      <w:r>
        <w:t>HIỆU</w:t>
      </w:r>
      <w:r>
        <w:rPr>
          <w:spacing w:val="-5"/>
        </w:rPr>
        <w:t xml:space="preserve"> </w:t>
      </w:r>
      <w:r>
        <w:t>TRƯỞNG</w:t>
      </w:r>
      <w:r>
        <w:rPr>
          <w:spacing w:val="-6"/>
        </w:rPr>
        <w:t xml:space="preserve"> </w:t>
      </w:r>
      <w:r>
        <w:t>TRƯỜNG</w:t>
      </w:r>
      <w:r>
        <w:rPr>
          <w:spacing w:val="-3"/>
        </w:rPr>
        <w:t xml:space="preserve"> </w:t>
      </w:r>
      <w:r>
        <w:t>THCS</w:t>
      </w:r>
      <w:r w:rsidR="008C45E4">
        <w:rPr>
          <w:lang w:val="en-US"/>
        </w:rPr>
        <w:t xml:space="preserve"> TRẦN PHÚ</w:t>
      </w:r>
    </w:p>
    <w:p w14:paraId="682B773F" w14:textId="77777777" w:rsidR="006D77A8" w:rsidRDefault="00850E5A">
      <w:pPr>
        <w:pStyle w:val="BodyText"/>
        <w:spacing w:before="233"/>
        <w:ind w:left="802" w:right="609" w:firstLine="736"/>
      </w:pPr>
      <w:r>
        <w:t>Căn cứ Thông tư số 08/2013/TT-BNV ngày 31/7/2013 của Bộ Nội vụ hướng dẫn thực hiện chế độ nâng bậc lương thường xuyên và nâng bậc lương trước thời hạn đối với cán bộ, công chức, viên chức và người lao động;</w:t>
      </w:r>
    </w:p>
    <w:p w14:paraId="6F12F5E1" w14:textId="001D0D09" w:rsidR="006D77A8" w:rsidRDefault="00850E5A">
      <w:pPr>
        <w:pStyle w:val="BodyText"/>
        <w:spacing w:before="118"/>
        <w:ind w:left="802" w:right="610" w:firstLine="719"/>
        <w:rPr>
          <w:spacing w:val="-4"/>
          <w:lang w:val="en-US"/>
        </w:rPr>
      </w:pPr>
      <w:r>
        <w:t xml:space="preserve">Căn cứ </w:t>
      </w:r>
      <w:r w:rsidR="00570192">
        <w:rPr>
          <w:lang w:val="en-US"/>
        </w:rPr>
        <w:t xml:space="preserve">Quyết định số 02/2019/QĐ-UBND ngày 14/3/2019 của UBND huyện Cẩm Mỹ về việc ban hành quy định </w:t>
      </w:r>
      <w:r>
        <w:t>nâng</w:t>
      </w:r>
      <w:r>
        <w:rPr>
          <w:spacing w:val="-1"/>
        </w:rPr>
        <w:t xml:space="preserve"> </w:t>
      </w:r>
      <w:r w:rsidR="00570192">
        <w:rPr>
          <w:spacing w:val="-1"/>
          <w:lang w:val="en-US"/>
        </w:rPr>
        <w:t xml:space="preserve">bậc </w:t>
      </w:r>
      <w:r w:rsidR="008C45E4">
        <w:rPr>
          <w:spacing w:val="-1"/>
          <w:lang w:val="en-US"/>
        </w:rPr>
        <w:t xml:space="preserve">lương thường xuyên và nâng </w:t>
      </w:r>
      <w:r>
        <w:t>bậc</w:t>
      </w:r>
      <w:r>
        <w:rPr>
          <w:spacing w:val="-2"/>
        </w:rPr>
        <w:t xml:space="preserve"> </w:t>
      </w:r>
      <w:r>
        <w:t>lương</w:t>
      </w:r>
      <w:r>
        <w:rPr>
          <w:spacing w:val="-1"/>
        </w:rPr>
        <w:t xml:space="preserve"> </w:t>
      </w:r>
      <w:r>
        <w:t>trước</w:t>
      </w:r>
      <w:r>
        <w:rPr>
          <w:spacing w:val="-5"/>
        </w:rPr>
        <w:t xml:space="preserve"> </w:t>
      </w:r>
      <w:r>
        <w:t>thời</w:t>
      </w:r>
      <w:r>
        <w:rPr>
          <w:spacing w:val="-1"/>
        </w:rPr>
        <w:t xml:space="preserve"> </w:t>
      </w:r>
      <w:r>
        <w:t>hạn</w:t>
      </w:r>
      <w:r w:rsidR="00570192">
        <w:rPr>
          <w:lang w:val="en-US"/>
        </w:rPr>
        <w:t xml:space="preserve"> do lập thành tích xuất sắc đối với cán bộ, công chức, viên chức và lao động hợp đồng trong cơ quan, đơn vị thuộc UBND huyện Cẩm Mỹ;</w:t>
      </w:r>
      <w:r>
        <w:rPr>
          <w:spacing w:val="-4"/>
        </w:rPr>
        <w:t xml:space="preserve"> </w:t>
      </w:r>
    </w:p>
    <w:p w14:paraId="40316878" w14:textId="4FD2EFF0" w:rsidR="00570192" w:rsidRPr="00570192" w:rsidRDefault="00570192">
      <w:pPr>
        <w:pStyle w:val="BodyText"/>
        <w:spacing w:before="118"/>
        <w:ind w:left="802" w:right="610" w:firstLine="719"/>
        <w:rPr>
          <w:lang w:val="en-US"/>
        </w:rPr>
      </w:pPr>
      <w:r>
        <w:rPr>
          <w:spacing w:val="-4"/>
          <w:lang w:val="en-US"/>
        </w:rPr>
        <w:t>Căn cứ Quyết định 01/2019/QĐ-UBND ngày 14/3/2019 của UBND huyện Cẩm Mỹ về việc ban hành quy định quản lý và phân cấp thẩm quyền quản lý công chức, viên chức, lao động hợp đồng các cơ quan hành chính, đơn vị sự nghiệp và UBND cấp xã thuộc UBND huyện Cẩm Mỹ;</w:t>
      </w:r>
    </w:p>
    <w:p w14:paraId="456FBE69" w14:textId="47C5AB3C" w:rsidR="006D77A8" w:rsidRPr="008C45E4" w:rsidRDefault="00850E5A">
      <w:pPr>
        <w:pStyle w:val="BodyText"/>
        <w:spacing w:before="121"/>
        <w:ind w:left="802" w:right="608" w:firstLine="736"/>
        <w:rPr>
          <w:lang w:val="en-US"/>
        </w:rPr>
      </w:pPr>
      <w:r>
        <w:t xml:space="preserve">Theo đề nghị của </w:t>
      </w:r>
      <w:r w:rsidR="008C45E4">
        <w:rPr>
          <w:lang w:val="en-US"/>
        </w:rPr>
        <w:t>các bộ phận chuyên môn.</w:t>
      </w:r>
    </w:p>
    <w:p w14:paraId="6AE89DC8" w14:textId="77777777" w:rsidR="006D77A8" w:rsidRDefault="00850E5A">
      <w:pPr>
        <w:pStyle w:val="Heading1"/>
        <w:spacing w:before="126"/>
        <w:ind w:left="820"/>
      </w:pPr>
      <w:r>
        <w:t>QUYẾT</w:t>
      </w:r>
      <w:r>
        <w:rPr>
          <w:spacing w:val="-3"/>
        </w:rPr>
        <w:t xml:space="preserve"> </w:t>
      </w:r>
      <w:r>
        <w:rPr>
          <w:spacing w:val="-2"/>
        </w:rPr>
        <w:t>ĐỊNH:</w:t>
      </w:r>
    </w:p>
    <w:p w14:paraId="78F9E11D" w14:textId="481CD899" w:rsidR="006D77A8" w:rsidRDefault="00850E5A">
      <w:pPr>
        <w:pStyle w:val="BodyText"/>
        <w:spacing w:before="113"/>
        <w:ind w:left="802" w:right="607" w:firstLine="719"/>
      </w:pPr>
      <w:r>
        <w:rPr>
          <w:b/>
        </w:rPr>
        <w:t xml:space="preserve">Điều 1. </w:t>
      </w:r>
      <w:r>
        <w:t>Ban hành kèm theo Quyết định này Quy chế nâng bậc lương thường xuyên và nâng bậc lương trước thời hạn do lập thành tích xuất sắc trong thực hiện nhiệm vụ đối với viên chức và người lao động của trường THCS</w:t>
      </w:r>
      <w:r w:rsidR="008C45E4">
        <w:rPr>
          <w:lang w:val="en-US"/>
        </w:rPr>
        <w:t xml:space="preserve"> Trần</w:t>
      </w:r>
      <w:r>
        <w:t xml:space="preserve"> Phú kể từ năm học 202</w:t>
      </w:r>
      <w:r w:rsidR="008C45E4">
        <w:rPr>
          <w:lang w:val="en-US"/>
        </w:rPr>
        <w:t>2</w:t>
      </w:r>
      <w:r>
        <w:t>-202</w:t>
      </w:r>
      <w:r w:rsidR="008C45E4">
        <w:rPr>
          <w:lang w:val="en-US"/>
        </w:rPr>
        <w:t>3</w:t>
      </w:r>
      <w:r>
        <w:t>.</w:t>
      </w:r>
    </w:p>
    <w:p w14:paraId="253DFF43" w14:textId="77777777" w:rsidR="006D77A8" w:rsidRDefault="00850E5A">
      <w:pPr>
        <w:pStyle w:val="BodyText"/>
        <w:spacing w:before="121"/>
        <w:ind w:left="1522" w:firstLine="0"/>
      </w:pPr>
      <w:r>
        <w:rPr>
          <w:b/>
        </w:rPr>
        <w:t>Điều</w:t>
      </w:r>
      <w:r>
        <w:rPr>
          <w:b/>
          <w:spacing w:val="-3"/>
        </w:rPr>
        <w:t xml:space="preserve"> </w:t>
      </w:r>
      <w:r>
        <w:rPr>
          <w:b/>
        </w:rPr>
        <w:t>2.</w:t>
      </w:r>
      <w:r>
        <w:rPr>
          <w:b/>
          <w:spacing w:val="-3"/>
        </w:rPr>
        <w:t xml:space="preserve"> </w:t>
      </w:r>
      <w:r>
        <w:t>Quyết</w:t>
      </w:r>
      <w:r>
        <w:rPr>
          <w:spacing w:val="-2"/>
        </w:rPr>
        <w:t xml:space="preserve"> </w:t>
      </w:r>
      <w:r>
        <w:t>định</w:t>
      </w:r>
      <w:r>
        <w:rPr>
          <w:spacing w:val="-3"/>
        </w:rPr>
        <w:t xml:space="preserve"> </w:t>
      </w:r>
      <w:r>
        <w:t>này</w:t>
      </w:r>
      <w:r>
        <w:rPr>
          <w:spacing w:val="-3"/>
        </w:rPr>
        <w:t xml:space="preserve"> </w:t>
      </w:r>
      <w:r>
        <w:t>có</w:t>
      </w:r>
      <w:r>
        <w:rPr>
          <w:spacing w:val="-3"/>
        </w:rPr>
        <w:t xml:space="preserve"> </w:t>
      </w:r>
      <w:r>
        <w:t>hiệu</w:t>
      </w:r>
      <w:r>
        <w:rPr>
          <w:spacing w:val="-2"/>
        </w:rPr>
        <w:t xml:space="preserve"> </w:t>
      </w:r>
      <w:r>
        <w:t>lực</w:t>
      </w:r>
      <w:r>
        <w:rPr>
          <w:spacing w:val="-4"/>
        </w:rPr>
        <w:t xml:space="preserve"> </w:t>
      </w:r>
      <w:r>
        <w:t>kể</w:t>
      </w:r>
      <w:r>
        <w:rPr>
          <w:spacing w:val="-2"/>
        </w:rPr>
        <w:t xml:space="preserve"> </w:t>
      </w:r>
      <w:r>
        <w:t>từ</w:t>
      </w:r>
      <w:r>
        <w:rPr>
          <w:spacing w:val="-3"/>
        </w:rPr>
        <w:t xml:space="preserve"> </w:t>
      </w:r>
      <w:r>
        <w:rPr>
          <w:spacing w:val="-2"/>
        </w:rPr>
        <w:t>ngày.</w:t>
      </w:r>
    </w:p>
    <w:p w14:paraId="56766C34" w14:textId="69391348" w:rsidR="006D77A8" w:rsidRDefault="00850E5A">
      <w:pPr>
        <w:pStyle w:val="BodyText"/>
        <w:ind w:left="802" w:right="614" w:firstLine="736"/>
      </w:pPr>
      <w:r>
        <w:rPr>
          <w:b/>
        </w:rPr>
        <w:t xml:space="preserve">Điều 3. </w:t>
      </w:r>
      <w:r>
        <w:t>Tổ trưởng Tổ Văn phòng, các tổ trưởng chuyên môn, Công đoàn cơ sở trường THCS</w:t>
      </w:r>
      <w:r w:rsidR="008C45E4">
        <w:rPr>
          <w:lang w:val="en-US"/>
        </w:rPr>
        <w:t>Trần Phú</w:t>
      </w:r>
      <w:r>
        <w:t xml:space="preserve"> chịu trách nhiệm thi hành Quyết định </w:t>
      </w:r>
      <w:r>
        <w:rPr>
          <w:spacing w:val="-2"/>
        </w:rPr>
        <w:t>này./.</w:t>
      </w:r>
    </w:p>
    <w:p w14:paraId="1821EFF1" w14:textId="77777777" w:rsidR="006D77A8" w:rsidRDefault="006D77A8">
      <w:pPr>
        <w:pStyle w:val="BodyText"/>
        <w:spacing w:before="6"/>
        <w:ind w:left="0" w:firstLine="0"/>
        <w:jc w:val="left"/>
        <w:rPr>
          <w:sz w:val="25"/>
        </w:rPr>
      </w:pPr>
    </w:p>
    <w:tbl>
      <w:tblPr>
        <w:tblW w:w="0" w:type="auto"/>
        <w:tblInd w:w="759" w:type="dxa"/>
        <w:tblLayout w:type="fixed"/>
        <w:tblCellMar>
          <w:left w:w="0" w:type="dxa"/>
          <w:right w:w="0" w:type="dxa"/>
        </w:tblCellMar>
        <w:tblLook w:val="01E0" w:firstRow="1" w:lastRow="1" w:firstColumn="1" w:lastColumn="1" w:noHBand="0" w:noVBand="0"/>
      </w:tblPr>
      <w:tblGrid>
        <w:gridCol w:w="4325"/>
        <w:gridCol w:w="3785"/>
      </w:tblGrid>
      <w:tr w:rsidR="006D77A8" w14:paraId="4D070AFC" w14:textId="77777777">
        <w:trPr>
          <w:trHeight w:val="2396"/>
        </w:trPr>
        <w:tc>
          <w:tcPr>
            <w:tcW w:w="4325" w:type="dxa"/>
          </w:tcPr>
          <w:p w14:paraId="68FEBD5A" w14:textId="77777777" w:rsidR="006D77A8" w:rsidRDefault="00850E5A">
            <w:pPr>
              <w:pStyle w:val="TableParagraph"/>
              <w:spacing w:line="264" w:lineRule="exact"/>
              <w:ind w:left="50"/>
              <w:jc w:val="left"/>
              <w:rPr>
                <w:b/>
                <w:i/>
                <w:sz w:val="24"/>
              </w:rPr>
            </w:pPr>
            <w:r>
              <w:rPr>
                <w:b/>
                <w:i/>
                <w:sz w:val="24"/>
              </w:rPr>
              <w:t>Nơi</w:t>
            </w:r>
            <w:r>
              <w:rPr>
                <w:b/>
                <w:i/>
                <w:spacing w:val="-5"/>
                <w:sz w:val="24"/>
              </w:rPr>
              <w:t xml:space="preserve"> </w:t>
            </w:r>
            <w:r>
              <w:rPr>
                <w:b/>
                <w:i/>
                <w:spacing w:val="-2"/>
                <w:sz w:val="24"/>
              </w:rPr>
              <w:t>nhận:</w:t>
            </w:r>
          </w:p>
          <w:p w14:paraId="0FB30682" w14:textId="77777777" w:rsidR="006D77A8" w:rsidRDefault="00850E5A">
            <w:pPr>
              <w:pStyle w:val="TableParagraph"/>
              <w:numPr>
                <w:ilvl w:val="0"/>
                <w:numId w:val="10"/>
              </w:numPr>
              <w:tabs>
                <w:tab w:val="left" w:pos="178"/>
              </w:tabs>
              <w:spacing w:line="251" w:lineRule="exact"/>
              <w:jc w:val="left"/>
            </w:pPr>
            <w:r>
              <w:t>Như</w:t>
            </w:r>
            <w:r>
              <w:rPr>
                <w:spacing w:val="-4"/>
              </w:rPr>
              <w:t xml:space="preserve"> </w:t>
            </w:r>
            <w:r>
              <w:t>Điều</w:t>
            </w:r>
            <w:r>
              <w:rPr>
                <w:spacing w:val="-2"/>
              </w:rPr>
              <w:t xml:space="preserve"> </w:t>
            </w:r>
            <w:r>
              <w:t>3</w:t>
            </w:r>
            <w:r>
              <w:rPr>
                <w:spacing w:val="-3"/>
              </w:rPr>
              <w:t xml:space="preserve"> </w:t>
            </w:r>
            <w:r>
              <w:t>(thực</w:t>
            </w:r>
            <w:r>
              <w:rPr>
                <w:spacing w:val="-1"/>
              </w:rPr>
              <w:t xml:space="preserve"> </w:t>
            </w:r>
            <w:r>
              <w:rPr>
                <w:spacing w:val="-2"/>
              </w:rPr>
              <w:t>hiện);</w:t>
            </w:r>
          </w:p>
          <w:p w14:paraId="620D506A" w14:textId="1F487337" w:rsidR="006D77A8" w:rsidRDefault="00F86CF2">
            <w:pPr>
              <w:pStyle w:val="TableParagraph"/>
              <w:numPr>
                <w:ilvl w:val="0"/>
                <w:numId w:val="10"/>
              </w:numPr>
              <w:tabs>
                <w:tab w:val="left" w:pos="175"/>
              </w:tabs>
              <w:spacing w:line="252" w:lineRule="exact"/>
              <w:ind w:left="174" w:hanging="125"/>
              <w:jc w:val="left"/>
            </w:pPr>
            <w:r>
              <w:rPr>
                <w:lang w:val="en-US"/>
              </w:rPr>
              <w:t>Phòng</w:t>
            </w:r>
            <w:r w:rsidR="00850E5A">
              <w:rPr>
                <w:spacing w:val="-4"/>
              </w:rPr>
              <w:t xml:space="preserve"> </w:t>
            </w:r>
            <w:r w:rsidR="00850E5A">
              <w:t>GD&amp;ĐT</w:t>
            </w:r>
            <w:r w:rsidR="00850E5A">
              <w:rPr>
                <w:spacing w:val="-1"/>
              </w:rPr>
              <w:t xml:space="preserve"> </w:t>
            </w:r>
            <w:r w:rsidR="00850E5A">
              <w:t>(thay</w:t>
            </w:r>
            <w:r w:rsidR="00850E5A">
              <w:rPr>
                <w:spacing w:val="-3"/>
              </w:rPr>
              <w:t xml:space="preserve"> </w:t>
            </w:r>
            <w:r w:rsidR="00850E5A">
              <w:t>báo</w:t>
            </w:r>
            <w:r w:rsidR="00850E5A">
              <w:rPr>
                <w:spacing w:val="-2"/>
              </w:rPr>
              <w:t xml:space="preserve"> </w:t>
            </w:r>
            <w:r w:rsidR="00850E5A">
              <w:rPr>
                <w:spacing w:val="-4"/>
              </w:rPr>
              <w:t>cáo);</w:t>
            </w:r>
          </w:p>
          <w:p w14:paraId="33D2CC46" w14:textId="77777777" w:rsidR="006D77A8" w:rsidRDefault="00850E5A">
            <w:pPr>
              <w:pStyle w:val="TableParagraph"/>
              <w:numPr>
                <w:ilvl w:val="0"/>
                <w:numId w:val="10"/>
              </w:numPr>
              <w:tabs>
                <w:tab w:val="left" w:pos="175"/>
              </w:tabs>
              <w:spacing w:before="2"/>
              <w:ind w:left="174" w:hanging="125"/>
              <w:jc w:val="left"/>
            </w:pPr>
            <w:r>
              <w:t xml:space="preserve">Lưu: </w:t>
            </w:r>
            <w:r>
              <w:rPr>
                <w:spacing w:val="-5"/>
              </w:rPr>
              <w:t>VT.</w:t>
            </w:r>
          </w:p>
        </w:tc>
        <w:tc>
          <w:tcPr>
            <w:tcW w:w="3785" w:type="dxa"/>
          </w:tcPr>
          <w:p w14:paraId="38F36422" w14:textId="77777777" w:rsidR="006D77A8" w:rsidRDefault="00850E5A">
            <w:pPr>
              <w:pStyle w:val="TableParagraph"/>
              <w:spacing w:before="115"/>
              <w:ind w:left="1697"/>
              <w:jc w:val="left"/>
              <w:rPr>
                <w:b/>
                <w:sz w:val="28"/>
              </w:rPr>
            </w:pPr>
            <w:r>
              <w:rPr>
                <w:b/>
                <w:sz w:val="28"/>
              </w:rPr>
              <w:t>HIỆU</w:t>
            </w:r>
            <w:r>
              <w:rPr>
                <w:b/>
                <w:spacing w:val="-2"/>
                <w:sz w:val="28"/>
              </w:rPr>
              <w:t xml:space="preserve"> TRƯỞNG</w:t>
            </w:r>
          </w:p>
          <w:p w14:paraId="6C5549DC" w14:textId="77777777" w:rsidR="006D77A8" w:rsidRDefault="006D77A8">
            <w:pPr>
              <w:pStyle w:val="TableParagraph"/>
              <w:ind w:left="0"/>
              <w:jc w:val="left"/>
              <w:rPr>
                <w:sz w:val="30"/>
              </w:rPr>
            </w:pPr>
          </w:p>
          <w:p w14:paraId="1EFF7123" w14:textId="77777777" w:rsidR="006D77A8" w:rsidRDefault="006D77A8">
            <w:pPr>
              <w:pStyle w:val="TableParagraph"/>
              <w:ind w:left="0"/>
              <w:jc w:val="left"/>
              <w:rPr>
                <w:sz w:val="30"/>
              </w:rPr>
            </w:pPr>
          </w:p>
          <w:p w14:paraId="48A41B10" w14:textId="77777777" w:rsidR="006D77A8" w:rsidRDefault="006D77A8">
            <w:pPr>
              <w:pStyle w:val="TableParagraph"/>
              <w:ind w:left="0"/>
              <w:jc w:val="left"/>
              <w:rPr>
                <w:sz w:val="30"/>
              </w:rPr>
            </w:pPr>
          </w:p>
          <w:p w14:paraId="5AAF1C5D" w14:textId="77777777" w:rsidR="006D77A8" w:rsidRDefault="006D77A8">
            <w:pPr>
              <w:pStyle w:val="TableParagraph"/>
              <w:ind w:left="0"/>
              <w:jc w:val="left"/>
              <w:rPr>
                <w:sz w:val="30"/>
              </w:rPr>
            </w:pPr>
          </w:p>
          <w:p w14:paraId="0ADFF6AD" w14:textId="10922279" w:rsidR="006D77A8" w:rsidRPr="008C45E4" w:rsidRDefault="008C45E4">
            <w:pPr>
              <w:pStyle w:val="TableParagraph"/>
              <w:spacing w:before="257" w:line="302" w:lineRule="exact"/>
              <w:ind w:left="1819"/>
              <w:jc w:val="left"/>
              <w:rPr>
                <w:b/>
                <w:sz w:val="28"/>
                <w:lang w:val="en-US"/>
              </w:rPr>
            </w:pPr>
            <w:r>
              <w:rPr>
                <w:b/>
                <w:sz w:val="28"/>
                <w:lang w:val="en-US"/>
              </w:rPr>
              <w:t>Bùi Ngọc Nam</w:t>
            </w:r>
          </w:p>
        </w:tc>
      </w:tr>
    </w:tbl>
    <w:p w14:paraId="223D51F8" w14:textId="77777777" w:rsidR="006D77A8" w:rsidRDefault="006D77A8">
      <w:pPr>
        <w:spacing w:line="302" w:lineRule="exact"/>
        <w:rPr>
          <w:sz w:val="28"/>
        </w:rPr>
        <w:sectPr w:rsidR="006D77A8">
          <w:headerReference w:type="default" r:id="rId8"/>
          <w:type w:val="continuous"/>
          <w:pgSz w:w="11910" w:h="16850"/>
          <w:pgMar w:top="1120" w:right="520" w:bottom="280" w:left="900" w:header="720" w:footer="720" w:gutter="0"/>
          <w:cols w:space="720"/>
        </w:sectPr>
      </w:pPr>
    </w:p>
    <w:tbl>
      <w:tblPr>
        <w:tblW w:w="0" w:type="auto"/>
        <w:tblInd w:w="125" w:type="dxa"/>
        <w:tblLayout w:type="fixed"/>
        <w:tblCellMar>
          <w:left w:w="0" w:type="dxa"/>
          <w:right w:w="0" w:type="dxa"/>
        </w:tblCellMar>
        <w:tblLook w:val="01E0" w:firstRow="1" w:lastRow="1" w:firstColumn="1" w:lastColumn="1" w:noHBand="0" w:noVBand="0"/>
      </w:tblPr>
      <w:tblGrid>
        <w:gridCol w:w="4930"/>
        <w:gridCol w:w="5327"/>
      </w:tblGrid>
      <w:tr w:rsidR="006D77A8" w14:paraId="6F6B82D1" w14:textId="77777777">
        <w:trPr>
          <w:trHeight w:val="277"/>
        </w:trPr>
        <w:tc>
          <w:tcPr>
            <w:tcW w:w="4930" w:type="dxa"/>
          </w:tcPr>
          <w:p w14:paraId="257E6A91" w14:textId="127E7B20" w:rsidR="006D77A8" w:rsidRPr="008C45E4" w:rsidRDefault="008C45E4">
            <w:pPr>
              <w:pStyle w:val="TableParagraph"/>
              <w:spacing w:line="258" w:lineRule="exact"/>
              <w:ind w:right="268"/>
              <w:rPr>
                <w:sz w:val="24"/>
                <w:lang w:val="en-US"/>
              </w:rPr>
            </w:pPr>
            <w:r>
              <w:rPr>
                <w:sz w:val="24"/>
                <w:lang w:val="en-US"/>
              </w:rPr>
              <w:lastRenderedPageBreak/>
              <w:t>UBND HUYỆN CẨM MỸ</w:t>
            </w:r>
          </w:p>
        </w:tc>
        <w:tc>
          <w:tcPr>
            <w:tcW w:w="5327" w:type="dxa"/>
          </w:tcPr>
          <w:p w14:paraId="7DCAFD7C" w14:textId="77777777" w:rsidR="006D77A8" w:rsidRDefault="00850E5A">
            <w:pPr>
              <w:pStyle w:val="TableParagraph"/>
              <w:spacing w:line="258" w:lineRule="exact"/>
              <w:ind w:left="266" w:right="45"/>
              <w:rPr>
                <w:b/>
                <w:sz w:val="24"/>
              </w:rPr>
            </w:pPr>
            <w:r>
              <w:rPr>
                <w:b/>
                <w:sz w:val="24"/>
              </w:rPr>
              <w:t>CỘNG</w:t>
            </w:r>
            <w:r>
              <w:rPr>
                <w:b/>
                <w:spacing w:val="-7"/>
                <w:sz w:val="24"/>
              </w:rPr>
              <w:t xml:space="preserve"> </w:t>
            </w:r>
            <w:r>
              <w:rPr>
                <w:b/>
                <w:sz w:val="24"/>
              </w:rPr>
              <w:t>HÒA</w:t>
            </w:r>
            <w:r>
              <w:rPr>
                <w:b/>
                <w:spacing w:val="-3"/>
                <w:sz w:val="24"/>
              </w:rPr>
              <w:t xml:space="preserve"> </w:t>
            </w:r>
            <w:r>
              <w:rPr>
                <w:b/>
                <w:sz w:val="24"/>
              </w:rPr>
              <w:t>XÃ</w:t>
            </w:r>
            <w:r>
              <w:rPr>
                <w:b/>
                <w:spacing w:val="-2"/>
                <w:sz w:val="24"/>
              </w:rPr>
              <w:t xml:space="preserve"> </w:t>
            </w:r>
            <w:r>
              <w:rPr>
                <w:b/>
                <w:sz w:val="24"/>
              </w:rPr>
              <w:t>HỘI CHỦ</w:t>
            </w:r>
            <w:r>
              <w:rPr>
                <w:b/>
                <w:spacing w:val="-2"/>
                <w:sz w:val="24"/>
              </w:rPr>
              <w:t xml:space="preserve"> </w:t>
            </w:r>
            <w:r>
              <w:rPr>
                <w:b/>
                <w:sz w:val="24"/>
              </w:rPr>
              <w:t>NGHĨA</w:t>
            </w:r>
            <w:r>
              <w:rPr>
                <w:b/>
                <w:spacing w:val="-2"/>
                <w:sz w:val="24"/>
              </w:rPr>
              <w:t xml:space="preserve"> </w:t>
            </w:r>
            <w:r>
              <w:rPr>
                <w:b/>
                <w:sz w:val="24"/>
              </w:rPr>
              <w:t>VIỆT</w:t>
            </w:r>
            <w:r>
              <w:rPr>
                <w:b/>
                <w:spacing w:val="-1"/>
                <w:sz w:val="24"/>
              </w:rPr>
              <w:t xml:space="preserve"> </w:t>
            </w:r>
            <w:r>
              <w:rPr>
                <w:b/>
                <w:spacing w:val="-5"/>
                <w:sz w:val="24"/>
              </w:rPr>
              <w:t>NAM</w:t>
            </w:r>
          </w:p>
        </w:tc>
      </w:tr>
      <w:tr w:rsidR="006D77A8" w14:paraId="55DAAF17" w14:textId="77777777">
        <w:trPr>
          <w:trHeight w:val="287"/>
        </w:trPr>
        <w:tc>
          <w:tcPr>
            <w:tcW w:w="4930" w:type="dxa"/>
          </w:tcPr>
          <w:p w14:paraId="0A868709" w14:textId="0E485570" w:rsidR="006D77A8" w:rsidRPr="008C45E4" w:rsidRDefault="00850E5A">
            <w:pPr>
              <w:pStyle w:val="TableParagraph"/>
              <w:spacing w:line="267" w:lineRule="exact"/>
              <w:ind w:right="270"/>
              <w:rPr>
                <w:b/>
                <w:sz w:val="26"/>
                <w:lang w:val="en-US"/>
              </w:rPr>
            </w:pPr>
            <w:r>
              <w:rPr>
                <w:b/>
                <w:sz w:val="26"/>
              </w:rPr>
              <w:t>TRƯỜNG</w:t>
            </w:r>
            <w:r>
              <w:rPr>
                <w:b/>
                <w:spacing w:val="-10"/>
                <w:sz w:val="26"/>
              </w:rPr>
              <w:t xml:space="preserve"> </w:t>
            </w:r>
            <w:r>
              <w:rPr>
                <w:b/>
                <w:sz w:val="26"/>
              </w:rPr>
              <w:t>THCS</w:t>
            </w:r>
            <w:r w:rsidR="008C45E4">
              <w:rPr>
                <w:b/>
                <w:sz w:val="26"/>
                <w:lang w:val="en-US"/>
              </w:rPr>
              <w:t xml:space="preserve"> TRẦN PHÚ</w:t>
            </w:r>
          </w:p>
        </w:tc>
        <w:tc>
          <w:tcPr>
            <w:tcW w:w="5327" w:type="dxa"/>
          </w:tcPr>
          <w:p w14:paraId="65F72887" w14:textId="77777777" w:rsidR="006D77A8" w:rsidRPr="008C45E4" w:rsidRDefault="00850E5A">
            <w:pPr>
              <w:pStyle w:val="TableParagraph"/>
              <w:spacing w:line="267" w:lineRule="exact"/>
              <w:ind w:left="266" w:right="41"/>
              <w:rPr>
                <w:b/>
                <w:sz w:val="28"/>
                <w:szCs w:val="28"/>
              </w:rPr>
            </w:pPr>
            <w:r w:rsidRPr="008C45E4">
              <w:rPr>
                <w:b/>
                <w:sz w:val="28"/>
                <w:szCs w:val="28"/>
              </w:rPr>
              <w:t>Độc</w:t>
            </w:r>
            <w:r w:rsidRPr="008C45E4">
              <w:rPr>
                <w:b/>
                <w:spacing w:val="-5"/>
                <w:sz w:val="28"/>
                <w:szCs w:val="28"/>
              </w:rPr>
              <w:t xml:space="preserve"> </w:t>
            </w:r>
            <w:r w:rsidRPr="008C45E4">
              <w:rPr>
                <w:b/>
                <w:sz w:val="28"/>
                <w:szCs w:val="28"/>
              </w:rPr>
              <w:t>lập</w:t>
            </w:r>
            <w:r w:rsidRPr="008C45E4">
              <w:rPr>
                <w:b/>
                <w:spacing w:val="-4"/>
                <w:sz w:val="28"/>
                <w:szCs w:val="28"/>
              </w:rPr>
              <w:t xml:space="preserve"> </w:t>
            </w:r>
            <w:r w:rsidRPr="008C45E4">
              <w:rPr>
                <w:b/>
                <w:sz w:val="28"/>
                <w:szCs w:val="28"/>
              </w:rPr>
              <w:t>-</w:t>
            </w:r>
            <w:r w:rsidRPr="008C45E4">
              <w:rPr>
                <w:b/>
                <w:spacing w:val="-1"/>
                <w:sz w:val="28"/>
                <w:szCs w:val="28"/>
              </w:rPr>
              <w:t xml:space="preserve"> </w:t>
            </w:r>
            <w:r w:rsidRPr="008C45E4">
              <w:rPr>
                <w:b/>
                <w:sz w:val="28"/>
                <w:szCs w:val="28"/>
              </w:rPr>
              <w:t>Tự</w:t>
            </w:r>
            <w:r w:rsidRPr="008C45E4">
              <w:rPr>
                <w:b/>
                <w:spacing w:val="-4"/>
                <w:sz w:val="28"/>
                <w:szCs w:val="28"/>
              </w:rPr>
              <w:t xml:space="preserve"> </w:t>
            </w:r>
            <w:r w:rsidRPr="008C45E4">
              <w:rPr>
                <w:b/>
                <w:sz w:val="28"/>
                <w:szCs w:val="28"/>
              </w:rPr>
              <w:t>do</w:t>
            </w:r>
            <w:r w:rsidRPr="008C45E4">
              <w:rPr>
                <w:b/>
                <w:spacing w:val="-4"/>
                <w:sz w:val="28"/>
                <w:szCs w:val="28"/>
              </w:rPr>
              <w:t xml:space="preserve"> </w:t>
            </w:r>
            <w:r w:rsidRPr="008C45E4">
              <w:rPr>
                <w:b/>
                <w:sz w:val="28"/>
                <w:szCs w:val="28"/>
              </w:rPr>
              <w:t>-</w:t>
            </w:r>
            <w:r w:rsidRPr="008C45E4">
              <w:rPr>
                <w:b/>
                <w:spacing w:val="-1"/>
                <w:sz w:val="28"/>
                <w:szCs w:val="28"/>
              </w:rPr>
              <w:t xml:space="preserve"> </w:t>
            </w:r>
            <w:r w:rsidRPr="008C45E4">
              <w:rPr>
                <w:b/>
                <w:sz w:val="28"/>
                <w:szCs w:val="28"/>
              </w:rPr>
              <w:t>Hạnh</w:t>
            </w:r>
            <w:r w:rsidRPr="008C45E4">
              <w:rPr>
                <w:b/>
                <w:spacing w:val="-4"/>
                <w:sz w:val="28"/>
                <w:szCs w:val="28"/>
              </w:rPr>
              <w:t xml:space="preserve"> phúc</w:t>
            </w:r>
          </w:p>
        </w:tc>
      </w:tr>
      <w:tr w:rsidR="006D77A8" w14:paraId="55B8FD49" w14:textId="77777777">
        <w:trPr>
          <w:trHeight w:val="192"/>
        </w:trPr>
        <w:tc>
          <w:tcPr>
            <w:tcW w:w="4930" w:type="dxa"/>
          </w:tcPr>
          <w:p w14:paraId="417BDC59" w14:textId="77777777" w:rsidR="006D77A8" w:rsidRDefault="00850E5A">
            <w:pPr>
              <w:pStyle w:val="TableParagraph"/>
              <w:spacing w:line="172" w:lineRule="exact"/>
              <w:ind w:right="267"/>
              <w:rPr>
                <w:sz w:val="18"/>
              </w:rPr>
            </w:pPr>
            <w:r>
              <w:rPr>
                <w:spacing w:val="-2"/>
                <w:sz w:val="18"/>
              </w:rPr>
              <w:t>─────────────</w:t>
            </w:r>
          </w:p>
        </w:tc>
        <w:tc>
          <w:tcPr>
            <w:tcW w:w="5327" w:type="dxa"/>
          </w:tcPr>
          <w:p w14:paraId="47C117C0" w14:textId="77777777" w:rsidR="006D77A8" w:rsidRDefault="00850E5A">
            <w:pPr>
              <w:pStyle w:val="TableParagraph"/>
              <w:spacing w:line="172" w:lineRule="exact"/>
              <w:ind w:left="266" w:right="43"/>
              <w:rPr>
                <w:sz w:val="18"/>
              </w:rPr>
            </w:pPr>
            <w:r>
              <w:rPr>
                <w:spacing w:val="-2"/>
                <w:sz w:val="18"/>
              </w:rPr>
              <w:t>─────────────────────────</w:t>
            </w:r>
          </w:p>
        </w:tc>
      </w:tr>
    </w:tbl>
    <w:p w14:paraId="34D9BFDF" w14:textId="77777777" w:rsidR="006D77A8" w:rsidRDefault="006D77A8">
      <w:pPr>
        <w:pStyle w:val="BodyText"/>
        <w:spacing w:before="5"/>
        <w:ind w:left="0" w:firstLine="0"/>
        <w:jc w:val="left"/>
        <w:rPr>
          <w:sz w:val="22"/>
        </w:rPr>
      </w:pPr>
    </w:p>
    <w:p w14:paraId="20A2AC80" w14:textId="77777777" w:rsidR="006D77A8" w:rsidRDefault="00850E5A">
      <w:pPr>
        <w:pStyle w:val="Heading1"/>
        <w:spacing w:line="322" w:lineRule="exact"/>
        <w:ind w:right="726"/>
      </w:pPr>
      <w:r>
        <w:t>QUY</w:t>
      </w:r>
      <w:r>
        <w:rPr>
          <w:spacing w:val="-2"/>
        </w:rPr>
        <w:t xml:space="preserve"> </w:t>
      </w:r>
      <w:r>
        <w:rPr>
          <w:spacing w:val="-5"/>
        </w:rPr>
        <w:t>CHẾ</w:t>
      </w:r>
    </w:p>
    <w:p w14:paraId="1BC05FDA" w14:textId="498B3502" w:rsidR="006D77A8" w:rsidRPr="008C45E4" w:rsidRDefault="00850E5A">
      <w:pPr>
        <w:ind w:left="542" w:right="734"/>
        <w:jc w:val="center"/>
        <w:rPr>
          <w:b/>
          <w:sz w:val="28"/>
          <w:lang w:val="en-US"/>
        </w:rPr>
      </w:pPr>
      <w:r>
        <w:rPr>
          <w:b/>
          <w:sz w:val="28"/>
        </w:rPr>
        <w:t>Nâng</w:t>
      </w:r>
      <w:r>
        <w:rPr>
          <w:b/>
          <w:spacing w:val="-3"/>
          <w:sz w:val="28"/>
        </w:rPr>
        <w:t xml:space="preserve"> </w:t>
      </w:r>
      <w:r>
        <w:rPr>
          <w:b/>
          <w:sz w:val="28"/>
        </w:rPr>
        <w:t>bậc</w:t>
      </w:r>
      <w:r>
        <w:rPr>
          <w:b/>
          <w:spacing w:val="-3"/>
          <w:sz w:val="28"/>
        </w:rPr>
        <w:t xml:space="preserve"> </w:t>
      </w:r>
      <w:r>
        <w:rPr>
          <w:b/>
          <w:sz w:val="28"/>
        </w:rPr>
        <w:t>lương</w:t>
      </w:r>
      <w:r>
        <w:rPr>
          <w:b/>
          <w:spacing w:val="-2"/>
          <w:sz w:val="28"/>
        </w:rPr>
        <w:t xml:space="preserve"> </w:t>
      </w:r>
      <w:r>
        <w:rPr>
          <w:b/>
          <w:sz w:val="28"/>
        </w:rPr>
        <w:t>thường</w:t>
      </w:r>
      <w:r>
        <w:rPr>
          <w:b/>
          <w:spacing w:val="-4"/>
          <w:sz w:val="28"/>
        </w:rPr>
        <w:t xml:space="preserve"> </w:t>
      </w:r>
      <w:r>
        <w:rPr>
          <w:b/>
          <w:sz w:val="28"/>
        </w:rPr>
        <w:t>xuyên</w:t>
      </w:r>
      <w:r>
        <w:rPr>
          <w:b/>
          <w:spacing w:val="-4"/>
          <w:sz w:val="28"/>
        </w:rPr>
        <w:t xml:space="preserve"> </w:t>
      </w:r>
      <w:r>
        <w:rPr>
          <w:b/>
          <w:sz w:val="28"/>
        </w:rPr>
        <w:t>và</w:t>
      </w:r>
      <w:r>
        <w:rPr>
          <w:b/>
          <w:spacing w:val="-3"/>
          <w:sz w:val="28"/>
        </w:rPr>
        <w:t xml:space="preserve"> </w:t>
      </w:r>
      <w:r>
        <w:rPr>
          <w:b/>
          <w:sz w:val="28"/>
        </w:rPr>
        <w:t>nâng</w:t>
      </w:r>
      <w:r>
        <w:rPr>
          <w:b/>
          <w:spacing w:val="-5"/>
          <w:sz w:val="28"/>
        </w:rPr>
        <w:t xml:space="preserve"> </w:t>
      </w:r>
      <w:r>
        <w:rPr>
          <w:b/>
          <w:sz w:val="28"/>
        </w:rPr>
        <w:t>bậc</w:t>
      </w:r>
      <w:r>
        <w:rPr>
          <w:b/>
          <w:spacing w:val="-4"/>
          <w:sz w:val="28"/>
        </w:rPr>
        <w:t xml:space="preserve"> </w:t>
      </w:r>
      <w:r>
        <w:rPr>
          <w:b/>
          <w:sz w:val="28"/>
        </w:rPr>
        <w:t>lương</w:t>
      </w:r>
      <w:r>
        <w:rPr>
          <w:b/>
          <w:spacing w:val="-2"/>
          <w:sz w:val="28"/>
        </w:rPr>
        <w:t xml:space="preserve"> </w:t>
      </w:r>
      <w:r>
        <w:rPr>
          <w:b/>
          <w:sz w:val="28"/>
        </w:rPr>
        <w:t>trước</w:t>
      </w:r>
      <w:r>
        <w:rPr>
          <w:b/>
          <w:spacing w:val="-4"/>
          <w:sz w:val="28"/>
        </w:rPr>
        <w:t xml:space="preserve"> </w:t>
      </w:r>
      <w:r>
        <w:rPr>
          <w:b/>
          <w:sz w:val="28"/>
        </w:rPr>
        <w:t>thời</w:t>
      </w:r>
      <w:r>
        <w:rPr>
          <w:b/>
          <w:spacing w:val="-2"/>
          <w:sz w:val="28"/>
        </w:rPr>
        <w:t xml:space="preserve"> </w:t>
      </w:r>
      <w:r>
        <w:rPr>
          <w:b/>
          <w:sz w:val="28"/>
        </w:rPr>
        <w:t>hạn</w:t>
      </w:r>
      <w:r>
        <w:rPr>
          <w:b/>
          <w:spacing w:val="-4"/>
          <w:sz w:val="28"/>
        </w:rPr>
        <w:t xml:space="preserve"> </w:t>
      </w:r>
      <w:r>
        <w:rPr>
          <w:b/>
          <w:sz w:val="28"/>
        </w:rPr>
        <w:t>đối</w:t>
      </w:r>
      <w:r>
        <w:rPr>
          <w:b/>
          <w:spacing w:val="-4"/>
          <w:sz w:val="28"/>
        </w:rPr>
        <w:t xml:space="preserve"> </w:t>
      </w:r>
      <w:r>
        <w:rPr>
          <w:b/>
          <w:sz w:val="28"/>
        </w:rPr>
        <w:t>với</w:t>
      </w:r>
      <w:r>
        <w:rPr>
          <w:b/>
          <w:spacing w:val="-3"/>
          <w:sz w:val="28"/>
        </w:rPr>
        <w:t xml:space="preserve"> </w:t>
      </w:r>
      <w:r>
        <w:rPr>
          <w:b/>
          <w:sz w:val="28"/>
        </w:rPr>
        <w:t>viên chức và người lao động của trường THCS</w:t>
      </w:r>
      <w:r w:rsidR="008C45E4">
        <w:rPr>
          <w:b/>
          <w:sz w:val="28"/>
          <w:lang w:val="en-US"/>
        </w:rPr>
        <w:t xml:space="preserve"> Trần Phú</w:t>
      </w:r>
    </w:p>
    <w:p w14:paraId="3E29EE42" w14:textId="1C42F4F9" w:rsidR="006D77A8" w:rsidRPr="008C45E4" w:rsidRDefault="00850E5A">
      <w:pPr>
        <w:spacing w:line="319" w:lineRule="exact"/>
        <w:ind w:left="542" w:right="727"/>
        <w:jc w:val="center"/>
        <w:rPr>
          <w:b/>
          <w:sz w:val="28"/>
          <w:lang w:val="en-US"/>
        </w:rPr>
      </w:pPr>
      <w:r>
        <w:rPr>
          <w:b/>
          <w:sz w:val="28"/>
        </w:rPr>
        <w:t>kể</w:t>
      </w:r>
      <w:r>
        <w:rPr>
          <w:b/>
          <w:spacing w:val="-3"/>
          <w:sz w:val="28"/>
        </w:rPr>
        <w:t xml:space="preserve"> </w:t>
      </w:r>
      <w:r>
        <w:rPr>
          <w:b/>
          <w:sz w:val="28"/>
        </w:rPr>
        <w:t>từ</w:t>
      </w:r>
      <w:r>
        <w:rPr>
          <w:b/>
          <w:spacing w:val="-2"/>
          <w:sz w:val="28"/>
        </w:rPr>
        <w:t xml:space="preserve"> </w:t>
      </w:r>
      <w:r>
        <w:rPr>
          <w:b/>
          <w:sz w:val="28"/>
        </w:rPr>
        <w:t>năm</w:t>
      </w:r>
      <w:r>
        <w:rPr>
          <w:b/>
          <w:spacing w:val="-5"/>
          <w:sz w:val="28"/>
        </w:rPr>
        <w:t xml:space="preserve"> </w:t>
      </w:r>
      <w:r>
        <w:rPr>
          <w:b/>
          <w:sz w:val="28"/>
        </w:rPr>
        <w:t>học</w:t>
      </w:r>
      <w:r>
        <w:rPr>
          <w:b/>
          <w:spacing w:val="-3"/>
          <w:sz w:val="28"/>
        </w:rPr>
        <w:t xml:space="preserve"> </w:t>
      </w:r>
      <w:r>
        <w:rPr>
          <w:b/>
          <w:sz w:val="28"/>
        </w:rPr>
        <w:t>202</w:t>
      </w:r>
      <w:r w:rsidR="008C45E4">
        <w:rPr>
          <w:b/>
          <w:sz w:val="28"/>
          <w:lang w:val="en-US"/>
        </w:rPr>
        <w:t>2</w:t>
      </w:r>
      <w:r>
        <w:rPr>
          <w:b/>
          <w:sz w:val="28"/>
        </w:rPr>
        <w:t>-</w:t>
      </w:r>
      <w:r>
        <w:rPr>
          <w:b/>
          <w:spacing w:val="-4"/>
          <w:sz w:val="28"/>
        </w:rPr>
        <w:t>202</w:t>
      </w:r>
      <w:r w:rsidR="008C45E4">
        <w:rPr>
          <w:b/>
          <w:spacing w:val="-4"/>
          <w:sz w:val="28"/>
          <w:lang w:val="en-US"/>
        </w:rPr>
        <w:t>3</w:t>
      </w:r>
    </w:p>
    <w:p w14:paraId="69A63F6D" w14:textId="14FECBC4" w:rsidR="006D77A8" w:rsidRDefault="00850E5A">
      <w:pPr>
        <w:ind w:left="762" w:right="951"/>
        <w:jc w:val="center"/>
        <w:rPr>
          <w:i/>
          <w:sz w:val="28"/>
        </w:rPr>
      </w:pPr>
      <w:r>
        <w:rPr>
          <w:i/>
          <w:sz w:val="28"/>
        </w:rPr>
        <w:t>(Ban</w:t>
      </w:r>
      <w:r>
        <w:rPr>
          <w:i/>
          <w:spacing w:val="-7"/>
          <w:sz w:val="28"/>
        </w:rPr>
        <w:t xml:space="preserve"> </w:t>
      </w:r>
      <w:r>
        <w:rPr>
          <w:i/>
          <w:sz w:val="28"/>
        </w:rPr>
        <w:t>hành</w:t>
      </w:r>
      <w:r>
        <w:rPr>
          <w:i/>
          <w:spacing w:val="-3"/>
          <w:sz w:val="28"/>
        </w:rPr>
        <w:t xml:space="preserve"> </w:t>
      </w:r>
      <w:r>
        <w:rPr>
          <w:i/>
          <w:sz w:val="28"/>
        </w:rPr>
        <w:t>kèm</w:t>
      </w:r>
      <w:r>
        <w:rPr>
          <w:i/>
          <w:spacing w:val="-6"/>
          <w:sz w:val="28"/>
        </w:rPr>
        <w:t xml:space="preserve"> </w:t>
      </w:r>
      <w:r>
        <w:rPr>
          <w:i/>
          <w:sz w:val="28"/>
        </w:rPr>
        <w:t>theo</w:t>
      </w:r>
      <w:r>
        <w:rPr>
          <w:i/>
          <w:spacing w:val="-3"/>
          <w:sz w:val="28"/>
        </w:rPr>
        <w:t xml:space="preserve"> </w:t>
      </w:r>
      <w:r>
        <w:rPr>
          <w:i/>
          <w:sz w:val="28"/>
        </w:rPr>
        <w:t>Quyết</w:t>
      </w:r>
      <w:r>
        <w:rPr>
          <w:i/>
          <w:spacing w:val="-6"/>
          <w:sz w:val="28"/>
        </w:rPr>
        <w:t xml:space="preserve"> </w:t>
      </w:r>
      <w:r>
        <w:rPr>
          <w:i/>
          <w:sz w:val="28"/>
        </w:rPr>
        <w:t>định</w:t>
      </w:r>
      <w:r>
        <w:rPr>
          <w:i/>
          <w:spacing w:val="-3"/>
          <w:sz w:val="28"/>
        </w:rPr>
        <w:t xml:space="preserve"> </w:t>
      </w:r>
      <w:r>
        <w:rPr>
          <w:i/>
          <w:sz w:val="28"/>
        </w:rPr>
        <w:t xml:space="preserve">số </w:t>
      </w:r>
      <w:r w:rsidR="008C45E4">
        <w:rPr>
          <w:i/>
          <w:sz w:val="28"/>
          <w:lang w:val="en-US"/>
        </w:rPr>
        <w:t xml:space="preserve">   </w:t>
      </w:r>
      <w:r>
        <w:rPr>
          <w:i/>
          <w:sz w:val="28"/>
        </w:rPr>
        <w:t>/QĐ-THCS</w:t>
      </w:r>
      <w:r>
        <w:rPr>
          <w:i/>
          <w:spacing w:val="40"/>
          <w:sz w:val="28"/>
        </w:rPr>
        <w:t xml:space="preserve"> </w:t>
      </w:r>
      <w:r>
        <w:rPr>
          <w:i/>
          <w:sz w:val="28"/>
        </w:rPr>
        <w:t>ngày</w:t>
      </w:r>
      <w:r>
        <w:rPr>
          <w:i/>
          <w:spacing w:val="-5"/>
          <w:sz w:val="28"/>
        </w:rPr>
        <w:t xml:space="preserve"> </w:t>
      </w:r>
      <w:r w:rsidR="008C45E4">
        <w:rPr>
          <w:i/>
          <w:sz w:val="28"/>
          <w:lang w:val="en-US"/>
        </w:rPr>
        <w:t>17</w:t>
      </w:r>
      <w:r>
        <w:rPr>
          <w:i/>
          <w:sz w:val="28"/>
        </w:rPr>
        <w:t>/</w:t>
      </w:r>
      <w:r w:rsidR="008C45E4">
        <w:rPr>
          <w:i/>
          <w:sz w:val="28"/>
          <w:lang w:val="en-US"/>
        </w:rPr>
        <w:t>10</w:t>
      </w:r>
      <w:r>
        <w:rPr>
          <w:i/>
          <w:sz w:val="28"/>
        </w:rPr>
        <w:t>/202</w:t>
      </w:r>
      <w:r w:rsidR="008C45E4">
        <w:rPr>
          <w:i/>
          <w:sz w:val="28"/>
          <w:lang w:val="en-US"/>
        </w:rPr>
        <w:t>2</w:t>
      </w:r>
      <w:r>
        <w:rPr>
          <w:i/>
          <w:sz w:val="28"/>
        </w:rPr>
        <w:t xml:space="preserve"> của </w:t>
      </w:r>
      <w:r w:rsidR="00FA475A">
        <w:rPr>
          <w:i/>
          <w:sz w:val="28"/>
          <w:lang w:val="en-US"/>
        </w:rPr>
        <w:t xml:space="preserve">Hiệu trưởng </w:t>
      </w:r>
      <w:r>
        <w:rPr>
          <w:i/>
          <w:sz w:val="28"/>
        </w:rPr>
        <w:t>Trường THCS</w:t>
      </w:r>
      <w:r w:rsidR="00FA475A">
        <w:rPr>
          <w:i/>
          <w:sz w:val="28"/>
          <w:lang w:val="en-US"/>
        </w:rPr>
        <w:t xml:space="preserve"> Trần Phú</w:t>
      </w:r>
      <w:r>
        <w:rPr>
          <w:i/>
          <w:sz w:val="28"/>
        </w:rPr>
        <w:t>)</w:t>
      </w:r>
    </w:p>
    <w:p w14:paraId="29DC368E" w14:textId="77777777" w:rsidR="006D77A8" w:rsidRDefault="00850E5A">
      <w:pPr>
        <w:spacing w:before="1" w:line="203" w:lineRule="exact"/>
        <w:ind w:left="542" w:right="734"/>
        <w:jc w:val="center"/>
        <w:rPr>
          <w:sz w:val="18"/>
        </w:rPr>
      </w:pPr>
      <w:r>
        <w:rPr>
          <w:spacing w:val="-2"/>
          <w:sz w:val="18"/>
        </w:rPr>
        <w:t>──────────────</w:t>
      </w:r>
    </w:p>
    <w:p w14:paraId="0025A607" w14:textId="77777777" w:rsidR="006D77A8" w:rsidRDefault="00850E5A">
      <w:pPr>
        <w:pStyle w:val="BodyText"/>
        <w:spacing w:before="0" w:line="252" w:lineRule="auto"/>
        <w:ind w:right="628" w:firstLine="736"/>
        <w:rPr>
          <w:lang w:val="en-US"/>
        </w:rPr>
      </w:pPr>
      <w:r>
        <w:t>Thực hiện chế độ nâng bậc lương thường xuyên và nâng bậc lương trước</w:t>
      </w:r>
      <w:r>
        <w:rPr>
          <w:spacing w:val="40"/>
        </w:rPr>
        <w:t xml:space="preserve"> </w:t>
      </w:r>
      <w:r>
        <w:t>thời hạn theo quy định tại Thông tư số 08/2013/TT-BNV ngày 31/7/2013 của Bộ Nội vụ hướng dẫn thực hiện chế độ nâng bậc lương thường xuyên và nâng bậc lương trước thời hạn đối với cán bộ, công chức, viên chức và người lao động.</w:t>
      </w:r>
      <w:r>
        <w:rPr>
          <w:spacing w:val="40"/>
        </w:rPr>
        <w:t xml:space="preserve"> </w:t>
      </w:r>
      <w:r>
        <w:t>Nhằm khuyến khích, động viên công chức, viên chức tích cực phấn đấu vươn lên hoàn thành xuất sắc nhiệm vụ được giao, góp phần hoàn thành nhiệm vụ chính trị của đơn vị,</w:t>
      </w:r>
    </w:p>
    <w:p w14:paraId="7F457262" w14:textId="77777777" w:rsidR="00F16A94" w:rsidRPr="00F16A94" w:rsidRDefault="00F16A94" w:rsidP="00F16A94">
      <w:pPr>
        <w:pStyle w:val="BodyText"/>
        <w:spacing w:before="119"/>
        <w:ind w:right="627"/>
        <w:rPr>
          <w:lang w:val="en-US"/>
        </w:rPr>
      </w:pPr>
      <w:r w:rsidRPr="00F16A94">
        <w:t xml:space="preserve">Căn cứ </w:t>
      </w:r>
      <w:r w:rsidRPr="00F16A94">
        <w:rPr>
          <w:lang w:val="en-US"/>
        </w:rPr>
        <w:t xml:space="preserve">Quyết định số 02/2019/QĐ-UBND ngày 14/3/2019 của UBND huyện Cẩm Mỹ về việc ban hành quy định </w:t>
      </w:r>
      <w:r w:rsidRPr="00F16A94">
        <w:t xml:space="preserve">nâng </w:t>
      </w:r>
      <w:r w:rsidRPr="00F16A94">
        <w:rPr>
          <w:lang w:val="en-US"/>
        </w:rPr>
        <w:t xml:space="preserve">bậc lương thường xuyên và nâng </w:t>
      </w:r>
      <w:r w:rsidRPr="00F16A94">
        <w:t>bậc lương trước thời hạn</w:t>
      </w:r>
      <w:r w:rsidRPr="00F16A94">
        <w:rPr>
          <w:lang w:val="en-US"/>
        </w:rPr>
        <w:t xml:space="preserve"> do lập thành tích xuất sắc đối với cán bộ, công chức, viên chức và lao động hợp đồng trong cơ quan, đơn vị thuộc UBND huyện Cẩm Mỹ;</w:t>
      </w:r>
      <w:r w:rsidRPr="00F16A94">
        <w:t xml:space="preserve"> </w:t>
      </w:r>
    </w:p>
    <w:p w14:paraId="3F5F161D" w14:textId="44EB173F" w:rsidR="006D77A8" w:rsidRDefault="00850E5A">
      <w:pPr>
        <w:pStyle w:val="BodyText"/>
        <w:spacing w:before="119"/>
        <w:ind w:right="627" w:firstLine="719"/>
      </w:pPr>
      <w:r>
        <w:t>Sau khi trao đổi, thống nhất với cấp ủy và Ban chấp hành công đoàn cơ sở, Hiệu</w:t>
      </w:r>
      <w:r>
        <w:rPr>
          <w:spacing w:val="-2"/>
        </w:rPr>
        <w:t xml:space="preserve"> </w:t>
      </w:r>
      <w:r>
        <w:t>trưởng</w:t>
      </w:r>
      <w:r>
        <w:rPr>
          <w:spacing w:val="-1"/>
        </w:rPr>
        <w:t xml:space="preserve"> </w:t>
      </w:r>
      <w:r>
        <w:t>trường</w:t>
      </w:r>
      <w:r>
        <w:rPr>
          <w:spacing w:val="-1"/>
        </w:rPr>
        <w:t xml:space="preserve"> </w:t>
      </w:r>
      <w:r>
        <w:t>THCS</w:t>
      </w:r>
      <w:r w:rsidR="00FA475A">
        <w:rPr>
          <w:lang w:val="en-US"/>
        </w:rPr>
        <w:t xml:space="preserve"> Trần Phú</w:t>
      </w:r>
      <w:r>
        <w:t xml:space="preserve"> quy</w:t>
      </w:r>
      <w:r>
        <w:rPr>
          <w:spacing w:val="-2"/>
        </w:rPr>
        <w:t xml:space="preserve"> </w:t>
      </w:r>
      <w:r>
        <w:t>định</w:t>
      </w:r>
      <w:r>
        <w:rPr>
          <w:spacing w:val="-1"/>
        </w:rPr>
        <w:t xml:space="preserve"> </w:t>
      </w:r>
      <w:r>
        <w:t>về</w:t>
      </w:r>
      <w:r>
        <w:rPr>
          <w:spacing w:val="-3"/>
        </w:rPr>
        <w:t xml:space="preserve"> </w:t>
      </w:r>
      <w:r>
        <w:t>nâng</w:t>
      </w:r>
      <w:r>
        <w:rPr>
          <w:spacing w:val="-2"/>
        </w:rPr>
        <w:t xml:space="preserve"> </w:t>
      </w:r>
      <w:r>
        <w:t>bậc</w:t>
      </w:r>
      <w:r>
        <w:rPr>
          <w:spacing w:val="-3"/>
        </w:rPr>
        <w:t xml:space="preserve"> </w:t>
      </w:r>
      <w:r>
        <w:t>lương</w:t>
      </w:r>
      <w:r>
        <w:rPr>
          <w:spacing w:val="-3"/>
        </w:rPr>
        <w:t xml:space="preserve"> </w:t>
      </w:r>
      <w:r>
        <w:t>thường xuyên và nâng bậc lương trước thời hạn do lập thành tích xuất sắc trong thực hiện nhiệm</w:t>
      </w:r>
      <w:r>
        <w:rPr>
          <w:spacing w:val="-3"/>
        </w:rPr>
        <w:t xml:space="preserve"> </w:t>
      </w:r>
      <w:r>
        <w:t>vụ đối với viên chức</w:t>
      </w:r>
      <w:r>
        <w:rPr>
          <w:spacing w:val="-1"/>
        </w:rPr>
        <w:t xml:space="preserve"> </w:t>
      </w:r>
      <w:r>
        <w:t>và</w:t>
      </w:r>
      <w:r>
        <w:rPr>
          <w:spacing w:val="-1"/>
        </w:rPr>
        <w:t xml:space="preserve"> </w:t>
      </w:r>
      <w:r>
        <w:t>người lao động của trường THCS</w:t>
      </w:r>
      <w:r w:rsidR="00FA475A">
        <w:rPr>
          <w:lang w:val="en-US"/>
        </w:rPr>
        <w:t>Trần Phú</w:t>
      </w:r>
      <w:r>
        <w:t xml:space="preserve"> kể từ năm học 202</w:t>
      </w:r>
      <w:r w:rsidR="00FA475A">
        <w:rPr>
          <w:lang w:val="en-US"/>
        </w:rPr>
        <w:t>2</w:t>
      </w:r>
      <w:r>
        <w:t>-202</w:t>
      </w:r>
      <w:r w:rsidR="00FA475A">
        <w:rPr>
          <w:lang w:val="en-US"/>
        </w:rPr>
        <w:t>3</w:t>
      </w:r>
      <w:r>
        <w:t xml:space="preserve"> cụ thể như sau:</w:t>
      </w:r>
    </w:p>
    <w:p w14:paraId="3DE01986" w14:textId="77777777" w:rsidR="006D77A8" w:rsidRDefault="00850E5A">
      <w:pPr>
        <w:spacing w:before="246"/>
        <w:ind w:left="542" w:right="730"/>
        <w:jc w:val="center"/>
        <w:rPr>
          <w:b/>
          <w:sz w:val="28"/>
        </w:rPr>
      </w:pPr>
      <w:r>
        <w:rPr>
          <w:b/>
          <w:sz w:val="28"/>
        </w:rPr>
        <w:t>Chương</w:t>
      </w:r>
      <w:r>
        <w:rPr>
          <w:b/>
          <w:spacing w:val="-8"/>
          <w:sz w:val="28"/>
        </w:rPr>
        <w:t xml:space="preserve"> </w:t>
      </w:r>
      <w:r>
        <w:rPr>
          <w:b/>
          <w:spacing w:val="-10"/>
          <w:sz w:val="28"/>
        </w:rPr>
        <w:t>I</w:t>
      </w:r>
    </w:p>
    <w:p w14:paraId="593FFA60" w14:textId="77777777" w:rsidR="006D77A8" w:rsidRDefault="00850E5A">
      <w:pPr>
        <w:pStyle w:val="Heading1"/>
        <w:spacing w:before="134"/>
        <w:ind w:right="729"/>
      </w:pPr>
      <w:r>
        <w:t>NHỮNG</w:t>
      </w:r>
      <w:r>
        <w:rPr>
          <w:spacing w:val="-4"/>
        </w:rPr>
        <w:t xml:space="preserve"> </w:t>
      </w:r>
      <w:r>
        <w:t>QUY</w:t>
      </w:r>
      <w:r>
        <w:rPr>
          <w:spacing w:val="-5"/>
        </w:rPr>
        <w:t xml:space="preserve"> </w:t>
      </w:r>
      <w:r>
        <w:t>ĐỊNH</w:t>
      </w:r>
      <w:r>
        <w:rPr>
          <w:spacing w:val="-3"/>
        </w:rPr>
        <w:t xml:space="preserve"> </w:t>
      </w:r>
      <w:r>
        <w:rPr>
          <w:spacing w:val="-4"/>
        </w:rPr>
        <w:t>CHUNG</w:t>
      </w:r>
    </w:p>
    <w:p w14:paraId="067526C5" w14:textId="77777777" w:rsidR="006D77A8" w:rsidRDefault="00850E5A">
      <w:pPr>
        <w:spacing w:before="138"/>
        <w:ind w:left="1161"/>
        <w:jc w:val="both"/>
        <w:rPr>
          <w:b/>
          <w:sz w:val="28"/>
        </w:rPr>
      </w:pPr>
      <w:r>
        <w:rPr>
          <w:b/>
          <w:sz w:val="28"/>
        </w:rPr>
        <w:t>Điều</w:t>
      </w:r>
      <w:r>
        <w:rPr>
          <w:b/>
          <w:spacing w:val="-5"/>
          <w:sz w:val="28"/>
        </w:rPr>
        <w:t xml:space="preserve"> </w:t>
      </w:r>
      <w:r>
        <w:rPr>
          <w:b/>
          <w:sz w:val="28"/>
        </w:rPr>
        <w:t>1.</w:t>
      </w:r>
      <w:r>
        <w:rPr>
          <w:b/>
          <w:spacing w:val="-3"/>
          <w:sz w:val="28"/>
        </w:rPr>
        <w:t xml:space="preserve"> </w:t>
      </w:r>
      <w:r>
        <w:rPr>
          <w:b/>
          <w:sz w:val="28"/>
        </w:rPr>
        <w:t>Một</w:t>
      </w:r>
      <w:r>
        <w:rPr>
          <w:b/>
          <w:spacing w:val="-4"/>
          <w:sz w:val="28"/>
        </w:rPr>
        <w:t xml:space="preserve"> </w:t>
      </w:r>
      <w:r>
        <w:rPr>
          <w:b/>
          <w:sz w:val="28"/>
        </w:rPr>
        <w:t>số</w:t>
      </w:r>
      <w:r>
        <w:rPr>
          <w:b/>
          <w:spacing w:val="-1"/>
          <w:sz w:val="28"/>
        </w:rPr>
        <w:t xml:space="preserve"> </w:t>
      </w:r>
      <w:r>
        <w:rPr>
          <w:b/>
          <w:sz w:val="28"/>
        </w:rPr>
        <w:t>quy</w:t>
      </w:r>
      <w:r>
        <w:rPr>
          <w:b/>
          <w:spacing w:val="-2"/>
          <w:sz w:val="28"/>
        </w:rPr>
        <w:t xml:space="preserve"> </w:t>
      </w:r>
      <w:r>
        <w:rPr>
          <w:b/>
          <w:sz w:val="28"/>
        </w:rPr>
        <w:t>định</w:t>
      </w:r>
      <w:r>
        <w:rPr>
          <w:b/>
          <w:spacing w:val="-3"/>
          <w:sz w:val="28"/>
        </w:rPr>
        <w:t xml:space="preserve"> </w:t>
      </w:r>
      <w:r>
        <w:rPr>
          <w:b/>
          <w:spacing w:val="-2"/>
          <w:sz w:val="28"/>
        </w:rPr>
        <w:t>chung</w:t>
      </w:r>
    </w:p>
    <w:p w14:paraId="575D0AA3" w14:textId="1C6970D7" w:rsidR="006D77A8" w:rsidRDefault="00850E5A">
      <w:pPr>
        <w:pStyle w:val="BodyText"/>
        <w:spacing w:before="115"/>
        <w:ind w:right="626"/>
      </w:pPr>
      <w:r>
        <w:t>Thực</w:t>
      </w:r>
      <w:r>
        <w:rPr>
          <w:spacing w:val="-3"/>
        </w:rPr>
        <w:t xml:space="preserve"> </w:t>
      </w:r>
      <w:r>
        <w:t>hiện</w:t>
      </w:r>
      <w:r>
        <w:rPr>
          <w:spacing w:val="-1"/>
        </w:rPr>
        <w:t xml:space="preserve"> </w:t>
      </w:r>
      <w:r>
        <w:t>chế</w:t>
      </w:r>
      <w:r>
        <w:rPr>
          <w:spacing w:val="-4"/>
        </w:rPr>
        <w:t xml:space="preserve"> </w:t>
      </w:r>
      <w:r>
        <w:t>độ nâng</w:t>
      </w:r>
      <w:r>
        <w:rPr>
          <w:spacing w:val="-2"/>
        </w:rPr>
        <w:t xml:space="preserve"> </w:t>
      </w:r>
      <w:r>
        <w:t>bậc</w:t>
      </w:r>
      <w:r>
        <w:rPr>
          <w:spacing w:val="-2"/>
        </w:rPr>
        <w:t xml:space="preserve"> </w:t>
      </w:r>
      <w:r>
        <w:t>lương</w:t>
      </w:r>
      <w:r>
        <w:rPr>
          <w:spacing w:val="-1"/>
        </w:rPr>
        <w:t xml:space="preserve"> </w:t>
      </w:r>
      <w:r>
        <w:t>thường</w:t>
      </w:r>
      <w:r>
        <w:rPr>
          <w:spacing w:val="-1"/>
        </w:rPr>
        <w:t xml:space="preserve"> </w:t>
      </w:r>
      <w:r>
        <w:t>xuyên</w:t>
      </w:r>
      <w:r>
        <w:rPr>
          <w:spacing w:val="-2"/>
        </w:rPr>
        <w:t xml:space="preserve"> </w:t>
      </w:r>
      <w:r>
        <w:t>và</w:t>
      </w:r>
      <w:r>
        <w:rPr>
          <w:spacing w:val="-1"/>
        </w:rPr>
        <w:t xml:space="preserve"> </w:t>
      </w:r>
      <w:r>
        <w:t>nâng</w:t>
      </w:r>
      <w:r>
        <w:rPr>
          <w:spacing w:val="-2"/>
        </w:rPr>
        <w:t xml:space="preserve"> </w:t>
      </w:r>
      <w:r>
        <w:t>bậc</w:t>
      </w:r>
      <w:r>
        <w:rPr>
          <w:spacing w:val="-2"/>
        </w:rPr>
        <w:t xml:space="preserve"> </w:t>
      </w:r>
      <w:r>
        <w:t>lương</w:t>
      </w:r>
      <w:r>
        <w:rPr>
          <w:spacing w:val="-2"/>
        </w:rPr>
        <w:t xml:space="preserve"> </w:t>
      </w:r>
      <w:r>
        <w:t>trước</w:t>
      </w:r>
      <w:r>
        <w:rPr>
          <w:spacing w:val="-2"/>
        </w:rPr>
        <w:t xml:space="preserve"> </w:t>
      </w:r>
      <w:r>
        <w:t xml:space="preserve">thời hạn đối với viên chức và người lao động (viết tắt là VC-NLĐ) có thành tích xuất sắc trong thực hiện nhiệm vụ nhằm tạo phong trào thi đua sôi nổi, lành mạnh đối với đội ngũ </w:t>
      </w:r>
      <w:r w:rsidR="00FA475A">
        <w:rPr>
          <w:lang w:val="en-US"/>
        </w:rPr>
        <w:t xml:space="preserve"> </w:t>
      </w:r>
      <w:r>
        <w:t xml:space="preserve">VC-NLĐ khắc phục những khó khăn để hoàn thành xuất sắc nhiệm vụ được giao và nhằm không ngừng nâng cao trình độ về chuyên môn nghiệp vụ, lý luận chính trị từng bước nâng cao chất lượng đội ngũ </w:t>
      </w:r>
      <w:r w:rsidR="00FA475A">
        <w:rPr>
          <w:lang w:val="en-US"/>
        </w:rPr>
        <w:t xml:space="preserve"> </w:t>
      </w:r>
      <w:r>
        <w:t>VC- NLĐ trong cơ quan đảm bảo có đủ phẩm chất đạo đức, năng lực công tác đáp ứng với yêu cầu phát triển của cơ quan, của ngành.</w:t>
      </w:r>
    </w:p>
    <w:p w14:paraId="276DFC76" w14:textId="60B79C49" w:rsidR="006D77A8" w:rsidRDefault="00850E5A">
      <w:pPr>
        <w:pStyle w:val="BodyText"/>
        <w:ind w:right="632" w:firstLine="719"/>
      </w:pPr>
      <w:r>
        <w:t xml:space="preserve">Việc xét nâng bậc lương thường xuyên và nâng bậc lương trước thời hạn đối với </w:t>
      </w:r>
      <w:r w:rsidR="00FA475A">
        <w:rPr>
          <w:lang w:val="en-US"/>
        </w:rPr>
        <w:t xml:space="preserve"> </w:t>
      </w:r>
      <w:r>
        <w:t xml:space="preserve">VC-NLĐ phải đảm bảo đúng quy định của Nhà nước, trình tự, thủ tục và đảm </w:t>
      </w:r>
      <w:r>
        <w:lastRenderedPageBreak/>
        <w:t>bảo công khai, dân chủ trong phạm vi toàn đơn vị.</w:t>
      </w:r>
    </w:p>
    <w:p w14:paraId="417B0E43" w14:textId="77777777" w:rsidR="006D77A8" w:rsidRDefault="00850E5A">
      <w:pPr>
        <w:spacing w:before="126"/>
        <w:ind w:left="1150"/>
        <w:jc w:val="both"/>
        <w:rPr>
          <w:b/>
          <w:sz w:val="28"/>
        </w:rPr>
      </w:pPr>
      <w:r>
        <w:rPr>
          <w:b/>
          <w:sz w:val="28"/>
        </w:rPr>
        <w:t>Điều</w:t>
      </w:r>
      <w:r>
        <w:rPr>
          <w:b/>
          <w:spacing w:val="-2"/>
          <w:sz w:val="28"/>
        </w:rPr>
        <w:t xml:space="preserve"> </w:t>
      </w:r>
      <w:r>
        <w:rPr>
          <w:b/>
          <w:sz w:val="28"/>
        </w:rPr>
        <w:t>2.</w:t>
      </w:r>
      <w:r>
        <w:rPr>
          <w:b/>
          <w:spacing w:val="-2"/>
          <w:sz w:val="28"/>
        </w:rPr>
        <w:t xml:space="preserve"> </w:t>
      </w:r>
      <w:r>
        <w:rPr>
          <w:b/>
          <w:sz w:val="28"/>
        </w:rPr>
        <w:t>Phạm</w:t>
      </w:r>
      <w:r>
        <w:rPr>
          <w:b/>
          <w:spacing w:val="-5"/>
          <w:sz w:val="28"/>
        </w:rPr>
        <w:t xml:space="preserve"> </w:t>
      </w:r>
      <w:r>
        <w:rPr>
          <w:b/>
          <w:sz w:val="28"/>
        </w:rPr>
        <w:t>vi</w:t>
      </w:r>
      <w:r>
        <w:rPr>
          <w:b/>
          <w:spacing w:val="-2"/>
          <w:sz w:val="28"/>
        </w:rPr>
        <w:t xml:space="preserve"> </w:t>
      </w:r>
      <w:r>
        <w:rPr>
          <w:b/>
          <w:sz w:val="28"/>
        </w:rPr>
        <w:t>và</w:t>
      </w:r>
      <w:r>
        <w:rPr>
          <w:b/>
          <w:spacing w:val="-3"/>
          <w:sz w:val="28"/>
        </w:rPr>
        <w:t xml:space="preserve"> </w:t>
      </w:r>
      <w:r>
        <w:rPr>
          <w:b/>
          <w:sz w:val="28"/>
        </w:rPr>
        <w:t>đối</w:t>
      </w:r>
      <w:r>
        <w:rPr>
          <w:b/>
          <w:spacing w:val="-1"/>
          <w:sz w:val="28"/>
        </w:rPr>
        <w:t xml:space="preserve"> </w:t>
      </w:r>
      <w:r>
        <w:rPr>
          <w:b/>
          <w:sz w:val="28"/>
        </w:rPr>
        <w:t>tượng</w:t>
      </w:r>
      <w:r>
        <w:rPr>
          <w:b/>
          <w:spacing w:val="-2"/>
          <w:sz w:val="28"/>
        </w:rPr>
        <w:t xml:space="preserve"> </w:t>
      </w:r>
      <w:r>
        <w:rPr>
          <w:b/>
          <w:sz w:val="28"/>
        </w:rPr>
        <w:t>áp</w:t>
      </w:r>
      <w:r>
        <w:rPr>
          <w:b/>
          <w:spacing w:val="-2"/>
          <w:sz w:val="28"/>
        </w:rPr>
        <w:t xml:space="preserve"> </w:t>
      </w:r>
      <w:r>
        <w:rPr>
          <w:b/>
          <w:spacing w:val="-4"/>
          <w:sz w:val="28"/>
        </w:rPr>
        <w:t>dụng</w:t>
      </w:r>
    </w:p>
    <w:p w14:paraId="28DF008D" w14:textId="77777777" w:rsidR="006D77A8" w:rsidRDefault="00850E5A">
      <w:pPr>
        <w:pStyle w:val="ListParagraph"/>
        <w:numPr>
          <w:ilvl w:val="0"/>
          <w:numId w:val="9"/>
        </w:numPr>
        <w:tabs>
          <w:tab w:val="left" w:pos="1433"/>
        </w:tabs>
        <w:spacing w:before="113"/>
        <w:jc w:val="both"/>
        <w:rPr>
          <w:sz w:val="28"/>
        </w:rPr>
      </w:pPr>
      <w:r>
        <w:rPr>
          <w:sz w:val="28"/>
        </w:rPr>
        <w:t>Đối</w:t>
      </w:r>
      <w:r>
        <w:rPr>
          <w:spacing w:val="-6"/>
          <w:sz w:val="28"/>
        </w:rPr>
        <w:t xml:space="preserve"> </w:t>
      </w:r>
      <w:r>
        <w:rPr>
          <w:sz w:val="28"/>
        </w:rPr>
        <w:t>tượng</w:t>
      </w:r>
      <w:r>
        <w:rPr>
          <w:spacing w:val="-3"/>
          <w:sz w:val="28"/>
        </w:rPr>
        <w:t xml:space="preserve"> </w:t>
      </w:r>
      <w:r>
        <w:rPr>
          <w:sz w:val="28"/>
        </w:rPr>
        <w:t>áp</w:t>
      </w:r>
      <w:r>
        <w:rPr>
          <w:spacing w:val="-3"/>
          <w:sz w:val="28"/>
        </w:rPr>
        <w:t xml:space="preserve"> </w:t>
      </w:r>
      <w:r>
        <w:rPr>
          <w:spacing w:val="-4"/>
          <w:sz w:val="28"/>
        </w:rPr>
        <w:t>dụng:</w:t>
      </w:r>
    </w:p>
    <w:p w14:paraId="374E19B3" w14:textId="07A4AF51" w:rsidR="006D77A8" w:rsidRDefault="000426AA" w:rsidP="000426AA">
      <w:pPr>
        <w:tabs>
          <w:tab w:val="left" w:pos="1275"/>
        </w:tabs>
        <w:rPr>
          <w:sz w:val="28"/>
        </w:rPr>
      </w:pPr>
      <w:r>
        <w:rPr>
          <w:sz w:val="28"/>
        </w:rPr>
        <w:tab/>
      </w:r>
      <w:r w:rsidR="00FA475A">
        <w:rPr>
          <w:sz w:val="28"/>
          <w:lang w:val="en-US"/>
        </w:rPr>
        <w:t>Viên chức</w:t>
      </w:r>
      <w:r w:rsidR="00FA475A">
        <w:rPr>
          <w:spacing w:val="-2"/>
          <w:sz w:val="28"/>
        </w:rPr>
        <w:t xml:space="preserve"> </w:t>
      </w:r>
      <w:r w:rsidR="00FA475A">
        <w:rPr>
          <w:sz w:val="28"/>
        </w:rPr>
        <w:t>trong</w:t>
      </w:r>
      <w:r w:rsidR="00FA475A">
        <w:rPr>
          <w:spacing w:val="-3"/>
          <w:sz w:val="28"/>
        </w:rPr>
        <w:t xml:space="preserve"> </w:t>
      </w:r>
      <w:r w:rsidR="00FA475A">
        <w:rPr>
          <w:sz w:val="28"/>
        </w:rPr>
        <w:t>chỉ</w:t>
      </w:r>
      <w:r w:rsidR="00FA475A">
        <w:rPr>
          <w:spacing w:val="-3"/>
          <w:sz w:val="28"/>
        </w:rPr>
        <w:t xml:space="preserve"> </w:t>
      </w:r>
      <w:r w:rsidR="00FA475A">
        <w:rPr>
          <w:sz w:val="28"/>
        </w:rPr>
        <w:t>tiêu</w:t>
      </w:r>
      <w:r w:rsidR="00FA475A">
        <w:rPr>
          <w:spacing w:val="-2"/>
          <w:sz w:val="28"/>
        </w:rPr>
        <w:t xml:space="preserve"> </w:t>
      </w:r>
      <w:r w:rsidR="00FA475A">
        <w:rPr>
          <w:sz w:val="28"/>
        </w:rPr>
        <w:t>biên</w:t>
      </w:r>
      <w:r w:rsidR="00FA475A">
        <w:rPr>
          <w:spacing w:val="-3"/>
          <w:sz w:val="28"/>
        </w:rPr>
        <w:t xml:space="preserve"> </w:t>
      </w:r>
      <w:r w:rsidR="00FA475A">
        <w:rPr>
          <w:sz w:val="28"/>
        </w:rPr>
        <w:t>chế</w:t>
      </w:r>
      <w:r w:rsidR="00FA475A">
        <w:rPr>
          <w:spacing w:val="-4"/>
          <w:sz w:val="28"/>
        </w:rPr>
        <w:t xml:space="preserve"> </w:t>
      </w:r>
      <w:r w:rsidR="00FA475A">
        <w:rPr>
          <w:sz w:val="28"/>
        </w:rPr>
        <w:t>được</w:t>
      </w:r>
      <w:r w:rsidR="00FA475A">
        <w:rPr>
          <w:spacing w:val="-3"/>
          <w:sz w:val="28"/>
        </w:rPr>
        <w:t xml:space="preserve"> </w:t>
      </w:r>
      <w:r w:rsidR="00FA475A">
        <w:rPr>
          <w:sz w:val="28"/>
        </w:rPr>
        <w:t>giao,</w:t>
      </w:r>
      <w:r w:rsidR="00FA475A">
        <w:rPr>
          <w:spacing w:val="-2"/>
          <w:sz w:val="28"/>
        </w:rPr>
        <w:t xml:space="preserve"> </w:t>
      </w:r>
      <w:r w:rsidR="00FA475A">
        <w:rPr>
          <w:sz w:val="28"/>
        </w:rPr>
        <w:t>đang</w:t>
      </w:r>
      <w:r w:rsidR="00FA475A">
        <w:rPr>
          <w:spacing w:val="-3"/>
          <w:sz w:val="28"/>
        </w:rPr>
        <w:t xml:space="preserve"> </w:t>
      </w:r>
      <w:r w:rsidR="00FA475A">
        <w:rPr>
          <w:sz w:val="28"/>
        </w:rPr>
        <w:t>hưởng</w:t>
      </w:r>
      <w:r w:rsidR="00FA475A">
        <w:rPr>
          <w:spacing w:val="-2"/>
          <w:sz w:val="28"/>
        </w:rPr>
        <w:t xml:space="preserve"> </w:t>
      </w:r>
      <w:r w:rsidR="00FA475A">
        <w:rPr>
          <w:sz w:val="28"/>
        </w:rPr>
        <w:t>lương</w:t>
      </w:r>
      <w:r w:rsidR="00FA475A">
        <w:rPr>
          <w:spacing w:val="-3"/>
          <w:sz w:val="28"/>
        </w:rPr>
        <w:t xml:space="preserve"> </w:t>
      </w:r>
      <w:r w:rsidR="00FA475A">
        <w:rPr>
          <w:sz w:val="28"/>
        </w:rPr>
        <w:t>trong</w:t>
      </w:r>
      <w:r w:rsidR="00FA475A">
        <w:rPr>
          <w:spacing w:val="-3"/>
          <w:sz w:val="28"/>
        </w:rPr>
        <w:t xml:space="preserve"> </w:t>
      </w:r>
      <w:r w:rsidR="00FA475A">
        <w:rPr>
          <w:sz w:val="28"/>
        </w:rPr>
        <w:t>mục tiền lương, được xếp lương theo các bảng lương chuyên môn, nghiệp vụ, thừa</w:t>
      </w:r>
      <w:r w:rsidR="00FA475A">
        <w:rPr>
          <w:spacing w:val="40"/>
          <w:sz w:val="28"/>
        </w:rPr>
        <w:t xml:space="preserve"> </w:t>
      </w:r>
      <w:r w:rsidR="00FA475A">
        <w:rPr>
          <w:sz w:val="28"/>
        </w:rPr>
        <w:t>hành, phục vụ và chưa xếp ở bậc lương cuối cùng của ngạch lương hiện hưởng.</w:t>
      </w:r>
    </w:p>
    <w:p w14:paraId="4A3CAFBC" w14:textId="77777777" w:rsidR="006D77A8" w:rsidRDefault="00850E5A">
      <w:pPr>
        <w:pStyle w:val="ListParagraph"/>
        <w:numPr>
          <w:ilvl w:val="0"/>
          <w:numId w:val="8"/>
        </w:numPr>
        <w:tabs>
          <w:tab w:val="left" w:pos="1467"/>
        </w:tabs>
        <w:spacing w:before="122"/>
        <w:ind w:right="634" w:firstLine="707"/>
        <w:jc w:val="both"/>
        <w:rPr>
          <w:sz w:val="28"/>
        </w:rPr>
      </w:pPr>
      <w:r>
        <w:rPr>
          <w:sz w:val="28"/>
        </w:rPr>
        <w:t>Những người đang thực hiện theo chế độ hợp đồng lao động, đang hưởng lương trong mục tiền công, được xếp lương theo các bảng lương chuyên môn, nghiệp vụ, thừa hành, phục vụ và chưa xếp ở bậc lương cuối cùng của ngạch lương hiện hưởng.</w:t>
      </w:r>
    </w:p>
    <w:p w14:paraId="152E929F" w14:textId="77777777" w:rsidR="006D77A8" w:rsidRDefault="00850E5A">
      <w:pPr>
        <w:pStyle w:val="ListParagraph"/>
        <w:numPr>
          <w:ilvl w:val="0"/>
          <w:numId w:val="9"/>
        </w:numPr>
        <w:tabs>
          <w:tab w:val="left" w:pos="1433"/>
        </w:tabs>
        <w:spacing w:before="121"/>
        <w:jc w:val="both"/>
        <w:rPr>
          <w:sz w:val="28"/>
        </w:rPr>
      </w:pPr>
      <w:r>
        <w:rPr>
          <w:sz w:val="28"/>
        </w:rPr>
        <w:t>Đối</w:t>
      </w:r>
      <w:r>
        <w:rPr>
          <w:spacing w:val="-4"/>
          <w:sz w:val="28"/>
        </w:rPr>
        <w:t xml:space="preserve"> </w:t>
      </w:r>
      <w:r>
        <w:rPr>
          <w:sz w:val="28"/>
        </w:rPr>
        <w:t>tượng</w:t>
      </w:r>
      <w:r>
        <w:rPr>
          <w:spacing w:val="-4"/>
          <w:sz w:val="28"/>
        </w:rPr>
        <w:t xml:space="preserve"> </w:t>
      </w:r>
      <w:r>
        <w:rPr>
          <w:sz w:val="28"/>
        </w:rPr>
        <w:t>không</w:t>
      </w:r>
      <w:r>
        <w:rPr>
          <w:spacing w:val="-2"/>
          <w:sz w:val="28"/>
        </w:rPr>
        <w:t xml:space="preserve"> </w:t>
      </w:r>
      <w:r>
        <w:rPr>
          <w:sz w:val="28"/>
        </w:rPr>
        <w:t>áp</w:t>
      </w:r>
      <w:r>
        <w:rPr>
          <w:spacing w:val="-2"/>
          <w:sz w:val="28"/>
        </w:rPr>
        <w:t xml:space="preserve"> </w:t>
      </w:r>
      <w:r>
        <w:rPr>
          <w:sz w:val="28"/>
        </w:rPr>
        <w:t>dụng</w:t>
      </w:r>
      <w:r>
        <w:rPr>
          <w:spacing w:val="-3"/>
          <w:sz w:val="28"/>
        </w:rPr>
        <w:t xml:space="preserve"> </w:t>
      </w:r>
      <w:r>
        <w:rPr>
          <w:sz w:val="28"/>
        </w:rPr>
        <w:t>nâng</w:t>
      </w:r>
      <w:r>
        <w:rPr>
          <w:spacing w:val="-3"/>
          <w:sz w:val="28"/>
        </w:rPr>
        <w:t xml:space="preserve"> </w:t>
      </w:r>
      <w:r>
        <w:rPr>
          <w:sz w:val="28"/>
        </w:rPr>
        <w:t>bậc</w:t>
      </w:r>
      <w:r>
        <w:rPr>
          <w:spacing w:val="-5"/>
          <w:sz w:val="28"/>
        </w:rPr>
        <w:t xml:space="preserve"> </w:t>
      </w:r>
      <w:r>
        <w:rPr>
          <w:sz w:val="28"/>
        </w:rPr>
        <w:t>lương</w:t>
      </w:r>
      <w:r>
        <w:rPr>
          <w:spacing w:val="-2"/>
          <w:sz w:val="28"/>
        </w:rPr>
        <w:t xml:space="preserve"> </w:t>
      </w:r>
      <w:r>
        <w:rPr>
          <w:sz w:val="28"/>
        </w:rPr>
        <w:t>trước</w:t>
      </w:r>
      <w:r>
        <w:rPr>
          <w:spacing w:val="-2"/>
          <w:sz w:val="28"/>
        </w:rPr>
        <w:t xml:space="preserve"> </w:t>
      </w:r>
      <w:r>
        <w:rPr>
          <w:spacing w:val="-4"/>
          <w:sz w:val="28"/>
        </w:rPr>
        <w:t>hạn:</w:t>
      </w:r>
    </w:p>
    <w:p w14:paraId="36BB90A4" w14:textId="48D6D5ED" w:rsidR="006D77A8" w:rsidRDefault="00850E5A">
      <w:pPr>
        <w:pStyle w:val="ListParagraph"/>
        <w:numPr>
          <w:ilvl w:val="0"/>
          <w:numId w:val="7"/>
        </w:numPr>
        <w:tabs>
          <w:tab w:val="left" w:pos="1498"/>
        </w:tabs>
        <w:spacing w:before="119"/>
        <w:ind w:right="633" w:firstLine="707"/>
        <w:jc w:val="both"/>
        <w:rPr>
          <w:sz w:val="28"/>
        </w:rPr>
      </w:pPr>
      <w:r>
        <w:rPr>
          <w:sz w:val="28"/>
        </w:rPr>
        <w:t xml:space="preserve">VC-NLĐ </w:t>
      </w:r>
      <w:r>
        <w:rPr>
          <w:color w:val="FF0000"/>
          <w:sz w:val="28"/>
        </w:rPr>
        <w:t xml:space="preserve">đang hưởng bậc lương cuối cùng </w:t>
      </w:r>
      <w:r>
        <w:rPr>
          <w:sz w:val="28"/>
        </w:rPr>
        <w:t>của ngạch lương hiện hưởng và đang hưởng phụ cấp thâm niên vượt khung.</w:t>
      </w:r>
    </w:p>
    <w:p w14:paraId="54A8A3DE" w14:textId="74D9B4D2" w:rsidR="006D77A8" w:rsidRDefault="00850E5A">
      <w:pPr>
        <w:pStyle w:val="ListParagraph"/>
        <w:numPr>
          <w:ilvl w:val="0"/>
          <w:numId w:val="7"/>
        </w:numPr>
        <w:tabs>
          <w:tab w:val="left" w:pos="1467"/>
        </w:tabs>
        <w:ind w:right="627" w:firstLine="707"/>
        <w:jc w:val="both"/>
        <w:rPr>
          <w:sz w:val="28"/>
        </w:rPr>
      </w:pPr>
      <w:r>
        <w:rPr>
          <w:sz w:val="28"/>
        </w:rPr>
        <w:t xml:space="preserve">VC-NLĐ </w:t>
      </w:r>
      <w:r>
        <w:rPr>
          <w:color w:val="FF0000"/>
          <w:sz w:val="28"/>
        </w:rPr>
        <w:t xml:space="preserve">không hoàn thành nhiệm vụ </w:t>
      </w:r>
      <w:r>
        <w:rPr>
          <w:sz w:val="28"/>
        </w:rPr>
        <w:t xml:space="preserve">được giao hằng năm trong thời gian giữ bậc lương hiện hưởng hoặc đang trong thời gian thi hành </w:t>
      </w:r>
      <w:r>
        <w:rPr>
          <w:color w:val="FF0000"/>
          <w:sz w:val="28"/>
        </w:rPr>
        <w:t xml:space="preserve">kỷ luật </w:t>
      </w:r>
      <w:r>
        <w:rPr>
          <w:sz w:val="28"/>
        </w:rPr>
        <w:t>từ hình thức khiển trách trở lên (kể cả Đảng, chính quyền, đoàn thể).</w:t>
      </w:r>
    </w:p>
    <w:p w14:paraId="64A34FA4" w14:textId="77777777" w:rsidR="006D77A8" w:rsidRDefault="00850E5A">
      <w:pPr>
        <w:pStyle w:val="ListParagraph"/>
        <w:numPr>
          <w:ilvl w:val="0"/>
          <w:numId w:val="7"/>
        </w:numPr>
        <w:tabs>
          <w:tab w:val="left" w:pos="1465"/>
        </w:tabs>
        <w:spacing w:before="121"/>
        <w:ind w:right="630" w:firstLine="707"/>
        <w:jc w:val="both"/>
        <w:rPr>
          <w:sz w:val="28"/>
        </w:rPr>
      </w:pPr>
      <w:r>
        <w:rPr>
          <w:sz w:val="28"/>
        </w:rPr>
        <w:t>Viên chức được biệt phái về công tác tại trường, không hưởng lương tại đơn vị. Người lao động được hợp đồng lao động theo mức lương vùng.</w:t>
      </w:r>
    </w:p>
    <w:p w14:paraId="6833382B" w14:textId="5EFAC051" w:rsidR="006D77A8" w:rsidRDefault="00850E5A">
      <w:pPr>
        <w:pStyle w:val="ListParagraph"/>
        <w:numPr>
          <w:ilvl w:val="0"/>
          <w:numId w:val="7"/>
        </w:numPr>
        <w:tabs>
          <w:tab w:val="left" w:pos="1477"/>
        </w:tabs>
        <w:ind w:right="629" w:firstLine="707"/>
        <w:jc w:val="both"/>
        <w:rPr>
          <w:sz w:val="28"/>
        </w:rPr>
      </w:pPr>
      <w:r>
        <w:rPr>
          <w:sz w:val="28"/>
        </w:rPr>
        <w:t xml:space="preserve">VC-NLĐ có bậc lương, ngạch lương </w:t>
      </w:r>
      <w:r>
        <w:rPr>
          <w:color w:val="FF0000"/>
          <w:sz w:val="28"/>
        </w:rPr>
        <w:t xml:space="preserve">đang hưởng </w:t>
      </w:r>
      <w:r>
        <w:rPr>
          <w:sz w:val="28"/>
        </w:rPr>
        <w:t xml:space="preserve">là kết quả đã được xét nâng bậc </w:t>
      </w:r>
      <w:r>
        <w:rPr>
          <w:color w:val="FF0000"/>
          <w:sz w:val="28"/>
        </w:rPr>
        <w:t>lương trước thời hạn</w:t>
      </w:r>
      <w:r>
        <w:rPr>
          <w:sz w:val="28"/>
        </w:rPr>
        <w:t>.</w:t>
      </w:r>
    </w:p>
    <w:p w14:paraId="0FFEB18D" w14:textId="77777777" w:rsidR="006D77A8" w:rsidRDefault="00850E5A">
      <w:pPr>
        <w:spacing w:before="126"/>
        <w:ind w:left="1150"/>
        <w:jc w:val="both"/>
        <w:rPr>
          <w:b/>
          <w:sz w:val="28"/>
        </w:rPr>
      </w:pPr>
      <w:r>
        <w:rPr>
          <w:b/>
          <w:sz w:val="28"/>
        </w:rPr>
        <w:t>Điều</w:t>
      </w:r>
      <w:r>
        <w:rPr>
          <w:b/>
          <w:spacing w:val="-3"/>
          <w:sz w:val="28"/>
        </w:rPr>
        <w:t xml:space="preserve"> </w:t>
      </w:r>
      <w:r>
        <w:rPr>
          <w:b/>
          <w:sz w:val="28"/>
        </w:rPr>
        <w:t>3.</w:t>
      </w:r>
      <w:r>
        <w:rPr>
          <w:b/>
          <w:spacing w:val="-3"/>
          <w:sz w:val="28"/>
        </w:rPr>
        <w:t xml:space="preserve"> </w:t>
      </w:r>
      <w:r>
        <w:rPr>
          <w:b/>
          <w:sz w:val="28"/>
        </w:rPr>
        <w:t>Quy</w:t>
      </w:r>
      <w:r>
        <w:rPr>
          <w:b/>
          <w:spacing w:val="-2"/>
          <w:sz w:val="28"/>
        </w:rPr>
        <w:t xml:space="preserve"> </w:t>
      </w:r>
      <w:r>
        <w:rPr>
          <w:b/>
          <w:sz w:val="28"/>
        </w:rPr>
        <w:t>định</w:t>
      </w:r>
      <w:r>
        <w:rPr>
          <w:b/>
          <w:spacing w:val="-3"/>
          <w:sz w:val="28"/>
        </w:rPr>
        <w:t xml:space="preserve"> </w:t>
      </w:r>
      <w:r>
        <w:rPr>
          <w:b/>
          <w:sz w:val="28"/>
        </w:rPr>
        <w:t>việc</w:t>
      </w:r>
      <w:r>
        <w:rPr>
          <w:b/>
          <w:spacing w:val="-3"/>
          <w:sz w:val="28"/>
        </w:rPr>
        <w:t xml:space="preserve"> </w:t>
      </w:r>
      <w:r>
        <w:rPr>
          <w:b/>
          <w:sz w:val="28"/>
        </w:rPr>
        <w:t>xét</w:t>
      </w:r>
      <w:r>
        <w:rPr>
          <w:b/>
          <w:spacing w:val="-4"/>
          <w:sz w:val="28"/>
        </w:rPr>
        <w:t xml:space="preserve"> </w:t>
      </w:r>
      <w:r>
        <w:rPr>
          <w:b/>
          <w:sz w:val="28"/>
        </w:rPr>
        <w:t>nâng</w:t>
      </w:r>
      <w:r>
        <w:rPr>
          <w:b/>
          <w:spacing w:val="-3"/>
          <w:sz w:val="28"/>
        </w:rPr>
        <w:t xml:space="preserve"> </w:t>
      </w:r>
      <w:r>
        <w:rPr>
          <w:b/>
          <w:sz w:val="28"/>
        </w:rPr>
        <w:t>bậc</w:t>
      </w:r>
      <w:r>
        <w:rPr>
          <w:b/>
          <w:spacing w:val="-4"/>
          <w:sz w:val="28"/>
        </w:rPr>
        <w:t xml:space="preserve"> lương</w:t>
      </w:r>
    </w:p>
    <w:p w14:paraId="38EE1F3A" w14:textId="11993034" w:rsidR="006D77A8" w:rsidRPr="00FA475A" w:rsidRDefault="00850E5A">
      <w:pPr>
        <w:pStyle w:val="BodyText"/>
        <w:spacing w:before="113"/>
        <w:ind w:right="632"/>
        <w:rPr>
          <w:lang w:val="en-US"/>
        </w:rPr>
      </w:pPr>
      <w:r>
        <w:t>Chế độ nâng bậc lương thường xuyên đối với VC-NLĐ đang hưởng ngạch lương có yêu cầu trình độ từ cao đẳng trở lên thì sau 3 năm (đủ 36 tháng) được xét nâng lên một bậc lương (nếu chưa xếp bậc lương cuối cùng trong ngạch)</w:t>
      </w:r>
      <w:r w:rsidR="00FA475A">
        <w:rPr>
          <w:lang w:val="en-US"/>
        </w:rPr>
        <w:t>.</w:t>
      </w:r>
    </w:p>
    <w:p w14:paraId="2230C5F8" w14:textId="7FA90106" w:rsidR="006D77A8" w:rsidRPr="00FA475A" w:rsidRDefault="00850E5A">
      <w:pPr>
        <w:pStyle w:val="BodyText"/>
        <w:spacing w:before="121"/>
        <w:ind w:right="632"/>
        <w:rPr>
          <w:lang w:val="en-US"/>
        </w:rPr>
      </w:pPr>
      <w:r>
        <w:t>Chế độ nâng bậc lương thường xuyên đối với CC-VC-NLĐ đang hưởng ngạch lương có yêu cầu trình độ từ trung cấp trở xuống thì sau 2 năm</w:t>
      </w:r>
      <w:r>
        <w:rPr>
          <w:spacing w:val="-2"/>
        </w:rPr>
        <w:t xml:space="preserve"> </w:t>
      </w:r>
      <w:r>
        <w:t>(đủ 24 tháng) được xét nâng lên một bậc lương (nếu chưa xếp bậc lương cuối cùng trong ngạch)</w:t>
      </w:r>
      <w:r w:rsidR="00FA475A">
        <w:rPr>
          <w:lang w:val="en-US"/>
        </w:rPr>
        <w:t>.</w:t>
      </w:r>
    </w:p>
    <w:p w14:paraId="44278306" w14:textId="3CDAF975" w:rsidR="006D77A8" w:rsidRDefault="00850E5A">
      <w:pPr>
        <w:pStyle w:val="BodyText"/>
        <w:spacing w:before="119"/>
        <w:ind w:right="636"/>
      </w:pPr>
      <w:r>
        <w:t>VC-NLĐ tính đến ngày 31 tháng 12 của năm xét nâng bậc lương trước thời hạn, nếu còn thiếu từ 12 tháng trở xuống để được nâng bậc lương thường xuyên</w:t>
      </w:r>
      <w:r>
        <w:rPr>
          <w:spacing w:val="-1"/>
        </w:rPr>
        <w:t xml:space="preserve"> </w:t>
      </w:r>
      <w:r>
        <w:t>thì</w:t>
      </w:r>
      <w:r>
        <w:rPr>
          <w:spacing w:val="-2"/>
        </w:rPr>
        <w:t xml:space="preserve"> </w:t>
      </w:r>
      <w:r>
        <w:t>được</w:t>
      </w:r>
      <w:r>
        <w:rPr>
          <w:spacing w:val="-3"/>
        </w:rPr>
        <w:t xml:space="preserve"> </w:t>
      </w:r>
      <w:r>
        <w:t>xem</w:t>
      </w:r>
      <w:r>
        <w:rPr>
          <w:spacing w:val="-6"/>
        </w:rPr>
        <w:t xml:space="preserve"> </w:t>
      </w:r>
      <w:r>
        <w:t>xét</w:t>
      </w:r>
      <w:r>
        <w:rPr>
          <w:spacing w:val="-1"/>
        </w:rPr>
        <w:t xml:space="preserve"> </w:t>
      </w:r>
      <w:r>
        <w:t>nâng</w:t>
      </w:r>
      <w:r>
        <w:rPr>
          <w:spacing w:val="-2"/>
        </w:rPr>
        <w:t xml:space="preserve"> </w:t>
      </w:r>
      <w:r>
        <w:t>bậc</w:t>
      </w:r>
      <w:r>
        <w:rPr>
          <w:spacing w:val="-2"/>
        </w:rPr>
        <w:t xml:space="preserve"> </w:t>
      </w:r>
      <w:r>
        <w:t>lương</w:t>
      </w:r>
      <w:r>
        <w:rPr>
          <w:spacing w:val="-1"/>
        </w:rPr>
        <w:t xml:space="preserve"> </w:t>
      </w:r>
      <w:r>
        <w:t>trước thời</w:t>
      </w:r>
      <w:r>
        <w:rPr>
          <w:spacing w:val="-1"/>
        </w:rPr>
        <w:t xml:space="preserve"> </w:t>
      </w:r>
      <w:r>
        <w:t>hạn</w:t>
      </w:r>
      <w:r>
        <w:rPr>
          <w:spacing w:val="-1"/>
        </w:rPr>
        <w:t xml:space="preserve"> </w:t>
      </w:r>
      <w:r>
        <w:t>tối</w:t>
      </w:r>
      <w:r>
        <w:rPr>
          <w:spacing w:val="-2"/>
        </w:rPr>
        <w:t xml:space="preserve"> </w:t>
      </w:r>
      <w:r>
        <w:t>đa</w:t>
      </w:r>
      <w:r>
        <w:rPr>
          <w:spacing w:val="-3"/>
        </w:rPr>
        <w:t xml:space="preserve"> </w:t>
      </w:r>
      <w:r>
        <w:t>là</w:t>
      </w:r>
      <w:r>
        <w:rPr>
          <w:spacing w:val="-3"/>
        </w:rPr>
        <w:t xml:space="preserve"> </w:t>
      </w:r>
      <w:r>
        <w:t>12</w:t>
      </w:r>
      <w:r>
        <w:rPr>
          <w:spacing w:val="-1"/>
        </w:rPr>
        <w:t xml:space="preserve"> </w:t>
      </w:r>
      <w:r>
        <w:t>tháng so</w:t>
      </w:r>
      <w:r>
        <w:rPr>
          <w:spacing w:val="-2"/>
        </w:rPr>
        <w:t xml:space="preserve"> </w:t>
      </w:r>
      <w:r>
        <w:t>với</w:t>
      </w:r>
      <w:r>
        <w:rPr>
          <w:spacing w:val="-2"/>
        </w:rPr>
        <w:t xml:space="preserve"> </w:t>
      </w:r>
      <w:r>
        <w:t>thời gian quy định.</w:t>
      </w:r>
    </w:p>
    <w:p w14:paraId="3ADA6568" w14:textId="4D58EB5C" w:rsidR="006D77A8" w:rsidRDefault="00850E5A">
      <w:pPr>
        <w:pStyle w:val="BodyText"/>
        <w:spacing w:before="121"/>
        <w:ind w:right="633"/>
      </w:pPr>
      <w:r>
        <w:t xml:space="preserve">Căn cứ vào chỉ tiêu biên chế được UBND </w:t>
      </w:r>
      <w:r w:rsidR="00FA475A">
        <w:rPr>
          <w:lang w:val="en-US"/>
        </w:rPr>
        <w:t>Huyện</w:t>
      </w:r>
      <w:r>
        <w:t xml:space="preserve"> giao hàng năm thì tổng số </w:t>
      </w:r>
      <w:r w:rsidR="00FA475A">
        <w:rPr>
          <w:lang w:val="en-US"/>
        </w:rPr>
        <w:t xml:space="preserve"> </w:t>
      </w:r>
      <w:r>
        <w:t xml:space="preserve">VC-NLĐ có thành tích xuất sắc được xét nâng bậc lương trước thời hạn mỗi năm </w:t>
      </w:r>
      <w:r>
        <w:rPr>
          <w:color w:val="FF0000"/>
        </w:rPr>
        <w:t xml:space="preserve">không vượt quá 10% </w:t>
      </w:r>
      <w:r>
        <w:t>so với tổng số VC-NLĐ hiện có của đơn vị.</w:t>
      </w:r>
    </w:p>
    <w:p w14:paraId="677113A8" w14:textId="77777777" w:rsidR="006D77A8" w:rsidRDefault="00850E5A">
      <w:pPr>
        <w:spacing w:before="244"/>
        <w:ind w:left="542" w:right="728"/>
        <w:jc w:val="center"/>
        <w:rPr>
          <w:b/>
          <w:sz w:val="28"/>
        </w:rPr>
      </w:pPr>
      <w:r>
        <w:rPr>
          <w:b/>
          <w:sz w:val="28"/>
        </w:rPr>
        <w:t>Chương</w:t>
      </w:r>
      <w:r>
        <w:rPr>
          <w:b/>
          <w:spacing w:val="-8"/>
          <w:sz w:val="28"/>
        </w:rPr>
        <w:t xml:space="preserve"> </w:t>
      </w:r>
      <w:r>
        <w:rPr>
          <w:b/>
          <w:spacing w:val="-5"/>
          <w:sz w:val="28"/>
        </w:rPr>
        <w:t>II</w:t>
      </w:r>
    </w:p>
    <w:p w14:paraId="780BFBCE" w14:textId="77777777" w:rsidR="006D77A8" w:rsidRDefault="00850E5A">
      <w:pPr>
        <w:pStyle w:val="Heading1"/>
        <w:spacing w:before="137"/>
        <w:ind w:right="728"/>
      </w:pPr>
      <w:r>
        <w:t>NHỮNG</w:t>
      </w:r>
      <w:r>
        <w:rPr>
          <w:spacing w:val="-4"/>
        </w:rPr>
        <w:t xml:space="preserve"> </w:t>
      </w:r>
      <w:r>
        <w:t>QUY</w:t>
      </w:r>
      <w:r>
        <w:rPr>
          <w:spacing w:val="-4"/>
        </w:rPr>
        <w:t xml:space="preserve"> </w:t>
      </w:r>
      <w:r>
        <w:t>ĐỊNH</w:t>
      </w:r>
      <w:r>
        <w:rPr>
          <w:spacing w:val="-3"/>
        </w:rPr>
        <w:t xml:space="preserve"> </w:t>
      </w:r>
      <w:r>
        <w:t>CỤ</w:t>
      </w:r>
      <w:r>
        <w:rPr>
          <w:spacing w:val="-4"/>
        </w:rPr>
        <w:t xml:space="preserve"> </w:t>
      </w:r>
      <w:r>
        <w:rPr>
          <w:spacing w:val="-5"/>
        </w:rPr>
        <w:t>THỂ</w:t>
      </w:r>
    </w:p>
    <w:p w14:paraId="7EC7FDA0" w14:textId="77777777" w:rsidR="006D77A8" w:rsidRDefault="00850E5A">
      <w:pPr>
        <w:spacing w:before="139"/>
        <w:ind w:left="1150"/>
        <w:jc w:val="both"/>
        <w:rPr>
          <w:b/>
          <w:sz w:val="28"/>
        </w:rPr>
      </w:pPr>
      <w:r>
        <w:rPr>
          <w:b/>
          <w:sz w:val="28"/>
        </w:rPr>
        <w:lastRenderedPageBreak/>
        <w:t>Điều</w:t>
      </w:r>
      <w:r>
        <w:rPr>
          <w:b/>
          <w:spacing w:val="-6"/>
          <w:sz w:val="28"/>
        </w:rPr>
        <w:t xml:space="preserve"> </w:t>
      </w:r>
      <w:r>
        <w:rPr>
          <w:b/>
          <w:sz w:val="28"/>
        </w:rPr>
        <w:t>4.</w:t>
      </w:r>
      <w:r>
        <w:rPr>
          <w:b/>
          <w:spacing w:val="-2"/>
          <w:sz w:val="28"/>
        </w:rPr>
        <w:t xml:space="preserve"> </w:t>
      </w:r>
      <w:r>
        <w:rPr>
          <w:b/>
          <w:sz w:val="28"/>
        </w:rPr>
        <w:t>Quy</w:t>
      </w:r>
      <w:r>
        <w:rPr>
          <w:b/>
          <w:spacing w:val="-2"/>
          <w:sz w:val="28"/>
        </w:rPr>
        <w:t xml:space="preserve"> </w:t>
      </w:r>
      <w:r>
        <w:rPr>
          <w:b/>
          <w:sz w:val="28"/>
        </w:rPr>
        <w:t>định</w:t>
      </w:r>
      <w:r>
        <w:rPr>
          <w:b/>
          <w:spacing w:val="-4"/>
          <w:sz w:val="28"/>
        </w:rPr>
        <w:t xml:space="preserve"> </w:t>
      </w:r>
      <w:r>
        <w:rPr>
          <w:b/>
          <w:sz w:val="28"/>
        </w:rPr>
        <w:t>việc</w:t>
      </w:r>
      <w:r>
        <w:rPr>
          <w:b/>
          <w:spacing w:val="-3"/>
          <w:sz w:val="28"/>
        </w:rPr>
        <w:t xml:space="preserve"> </w:t>
      </w:r>
      <w:r>
        <w:rPr>
          <w:b/>
          <w:sz w:val="28"/>
        </w:rPr>
        <w:t>xét</w:t>
      </w:r>
      <w:r>
        <w:rPr>
          <w:b/>
          <w:spacing w:val="-4"/>
          <w:sz w:val="28"/>
        </w:rPr>
        <w:t xml:space="preserve"> </w:t>
      </w:r>
      <w:r>
        <w:rPr>
          <w:b/>
          <w:sz w:val="28"/>
        </w:rPr>
        <w:t>nâng</w:t>
      </w:r>
      <w:r>
        <w:rPr>
          <w:b/>
          <w:spacing w:val="-1"/>
          <w:sz w:val="28"/>
        </w:rPr>
        <w:t xml:space="preserve"> </w:t>
      </w:r>
      <w:r>
        <w:rPr>
          <w:b/>
          <w:sz w:val="28"/>
        </w:rPr>
        <w:t>bậc</w:t>
      </w:r>
      <w:r>
        <w:rPr>
          <w:b/>
          <w:spacing w:val="-5"/>
          <w:sz w:val="28"/>
        </w:rPr>
        <w:t xml:space="preserve"> </w:t>
      </w:r>
      <w:r>
        <w:rPr>
          <w:b/>
          <w:sz w:val="28"/>
        </w:rPr>
        <w:t>lương</w:t>
      </w:r>
      <w:r>
        <w:rPr>
          <w:b/>
          <w:spacing w:val="-2"/>
          <w:sz w:val="28"/>
        </w:rPr>
        <w:t xml:space="preserve"> </w:t>
      </w:r>
      <w:r>
        <w:rPr>
          <w:b/>
          <w:sz w:val="28"/>
        </w:rPr>
        <w:t>thường</w:t>
      </w:r>
      <w:r>
        <w:rPr>
          <w:b/>
          <w:spacing w:val="-3"/>
          <w:sz w:val="28"/>
        </w:rPr>
        <w:t xml:space="preserve"> </w:t>
      </w:r>
      <w:r>
        <w:rPr>
          <w:b/>
          <w:spacing w:val="-2"/>
          <w:sz w:val="28"/>
        </w:rPr>
        <w:t>xuyên</w:t>
      </w:r>
    </w:p>
    <w:p w14:paraId="5959E3A0" w14:textId="77777777" w:rsidR="006D77A8" w:rsidRDefault="00850E5A">
      <w:pPr>
        <w:pStyle w:val="BodyText"/>
        <w:spacing w:before="112"/>
        <w:ind w:right="628"/>
      </w:pPr>
      <w:r>
        <w:t>Thực hiện theo quy định tại Thông tư Thông tư số 08/2013/TT-BNV ngày 31/7/2013</w:t>
      </w:r>
      <w:r>
        <w:rPr>
          <w:spacing w:val="40"/>
        </w:rPr>
        <w:t xml:space="preserve"> </w:t>
      </w:r>
      <w:r>
        <w:t>của</w:t>
      </w:r>
      <w:r>
        <w:rPr>
          <w:spacing w:val="40"/>
        </w:rPr>
        <w:t xml:space="preserve"> </w:t>
      </w:r>
      <w:r>
        <w:t>Bộ</w:t>
      </w:r>
      <w:r>
        <w:rPr>
          <w:spacing w:val="40"/>
        </w:rPr>
        <w:t xml:space="preserve"> </w:t>
      </w:r>
      <w:r>
        <w:t>Nội</w:t>
      </w:r>
      <w:r>
        <w:rPr>
          <w:spacing w:val="40"/>
        </w:rPr>
        <w:t xml:space="preserve"> </w:t>
      </w:r>
      <w:r>
        <w:t>vụ</w:t>
      </w:r>
      <w:r>
        <w:rPr>
          <w:spacing w:val="40"/>
        </w:rPr>
        <w:t xml:space="preserve"> </w:t>
      </w:r>
      <w:r>
        <w:t>hướng</w:t>
      </w:r>
      <w:r>
        <w:rPr>
          <w:spacing w:val="40"/>
        </w:rPr>
        <w:t xml:space="preserve"> </w:t>
      </w:r>
      <w:r>
        <w:t>dẫn</w:t>
      </w:r>
      <w:r>
        <w:rPr>
          <w:spacing w:val="40"/>
        </w:rPr>
        <w:t xml:space="preserve"> </w:t>
      </w:r>
      <w:r>
        <w:t>thực</w:t>
      </w:r>
      <w:r>
        <w:rPr>
          <w:spacing w:val="40"/>
        </w:rPr>
        <w:t xml:space="preserve"> </w:t>
      </w:r>
      <w:r>
        <w:t>hiện</w:t>
      </w:r>
      <w:r>
        <w:rPr>
          <w:spacing w:val="40"/>
        </w:rPr>
        <w:t xml:space="preserve"> </w:t>
      </w:r>
      <w:r>
        <w:t>chế</w:t>
      </w:r>
      <w:r>
        <w:rPr>
          <w:spacing w:val="40"/>
        </w:rPr>
        <w:t xml:space="preserve"> </w:t>
      </w:r>
      <w:r>
        <w:t>độ</w:t>
      </w:r>
      <w:r>
        <w:rPr>
          <w:spacing w:val="55"/>
        </w:rPr>
        <w:t xml:space="preserve"> </w:t>
      </w:r>
      <w:r>
        <w:t>nâng</w:t>
      </w:r>
      <w:r>
        <w:rPr>
          <w:spacing w:val="40"/>
        </w:rPr>
        <w:t xml:space="preserve"> </w:t>
      </w:r>
      <w:r>
        <w:t>bậc</w:t>
      </w:r>
      <w:r>
        <w:rPr>
          <w:spacing w:val="40"/>
        </w:rPr>
        <w:t xml:space="preserve"> </w:t>
      </w:r>
      <w:r>
        <w:t>lương</w:t>
      </w:r>
      <w:r>
        <w:rPr>
          <w:spacing w:val="40"/>
        </w:rPr>
        <w:t xml:space="preserve"> </w:t>
      </w:r>
      <w:r>
        <w:t>thường</w:t>
      </w:r>
    </w:p>
    <w:p w14:paraId="53059542" w14:textId="031B6AFC" w:rsidR="006D77A8" w:rsidRPr="00CC3BB7" w:rsidRDefault="00CC3BB7" w:rsidP="00CC3BB7">
      <w:pPr>
        <w:tabs>
          <w:tab w:val="left" w:pos="1170"/>
        </w:tabs>
        <w:rPr>
          <w:sz w:val="28"/>
          <w:szCs w:val="28"/>
        </w:rPr>
      </w:pPr>
      <w:r>
        <w:tab/>
      </w:r>
      <w:r w:rsidR="00850E5A" w:rsidRPr="00CC3BB7">
        <w:rPr>
          <w:sz w:val="28"/>
          <w:szCs w:val="28"/>
        </w:rPr>
        <w:t>xuyên và nâng bậc lương trước thời hạn đối với cán bộ, công chức, viên chức và người lao động.</w:t>
      </w:r>
    </w:p>
    <w:p w14:paraId="183BF6F2" w14:textId="77777777" w:rsidR="006D77A8" w:rsidRDefault="00850E5A">
      <w:pPr>
        <w:spacing w:before="123"/>
        <w:ind w:left="442" w:right="635" w:firstLine="707"/>
        <w:jc w:val="both"/>
        <w:rPr>
          <w:b/>
          <w:sz w:val="28"/>
        </w:rPr>
      </w:pPr>
      <w:r>
        <w:rPr>
          <w:b/>
          <w:sz w:val="28"/>
        </w:rPr>
        <w:t>Điều 5. Cách xác định thành tích và tiêu chuẩn để xét nâng bậc lương trước thời hạn</w:t>
      </w:r>
    </w:p>
    <w:p w14:paraId="4F7D5FF4" w14:textId="77777777" w:rsidR="006D77A8" w:rsidRDefault="00850E5A">
      <w:pPr>
        <w:pStyle w:val="ListParagraph"/>
        <w:numPr>
          <w:ilvl w:val="0"/>
          <w:numId w:val="6"/>
        </w:numPr>
        <w:tabs>
          <w:tab w:val="left" w:pos="1433"/>
        </w:tabs>
        <w:spacing w:before="119"/>
        <w:jc w:val="both"/>
        <w:rPr>
          <w:b/>
          <w:sz w:val="28"/>
        </w:rPr>
      </w:pPr>
      <w:r>
        <w:rPr>
          <w:b/>
          <w:sz w:val="28"/>
        </w:rPr>
        <w:t>Cách</w:t>
      </w:r>
      <w:r>
        <w:rPr>
          <w:b/>
          <w:spacing w:val="-8"/>
          <w:sz w:val="28"/>
        </w:rPr>
        <w:t xml:space="preserve"> </w:t>
      </w:r>
      <w:r>
        <w:rPr>
          <w:b/>
          <w:sz w:val="28"/>
        </w:rPr>
        <w:t>xác</w:t>
      </w:r>
      <w:r>
        <w:rPr>
          <w:b/>
          <w:spacing w:val="-4"/>
          <w:sz w:val="28"/>
        </w:rPr>
        <w:t xml:space="preserve"> </w:t>
      </w:r>
      <w:r>
        <w:rPr>
          <w:b/>
          <w:sz w:val="28"/>
        </w:rPr>
        <w:t>định</w:t>
      </w:r>
      <w:r>
        <w:rPr>
          <w:b/>
          <w:spacing w:val="-4"/>
          <w:sz w:val="28"/>
        </w:rPr>
        <w:t xml:space="preserve"> </w:t>
      </w:r>
      <w:r>
        <w:rPr>
          <w:b/>
          <w:sz w:val="28"/>
        </w:rPr>
        <w:t>thành</w:t>
      </w:r>
      <w:r>
        <w:rPr>
          <w:b/>
          <w:spacing w:val="-2"/>
          <w:sz w:val="28"/>
        </w:rPr>
        <w:t xml:space="preserve"> </w:t>
      </w:r>
      <w:r>
        <w:rPr>
          <w:b/>
          <w:sz w:val="28"/>
        </w:rPr>
        <w:t>tích</w:t>
      </w:r>
      <w:r>
        <w:rPr>
          <w:b/>
          <w:spacing w:val="-4"/>
          <w:sz w:val="28"/>
        </w:rPr>
        <w:t xml:space="preserve"> </w:t>
      </w:r>
      <w:r>
        <w:rPr>
          <w:b/>
          <w:sz w:val="28"/>
        </w:rPr>
        <w:t>để</w:t>
      </w:r>
      <w:r>
        <w:rPr>
          <w:b/>
          <w:spacing w:val="-5"/>
          <w:sz w:val="28"/>
        </w:rPr>
        <w:t xml:space="preserve"> xét</w:t>
      </w:r>
    </w:p>
    <w:p w14:paraId="17D6FCC5" w14:textId="77777777" w:rsidR="006D77A8" w:rsidRDefault="00850E5A">
      <w:pPr>
        <w:pStyle w:val="ListParagraph"/>
        <w:numPr>
          <w:ilvl w:val="0"/>
          <w:numId w:val="5"/>
        </w:numPr>
        <w:tabs>
          <w:tab w:val="left" w:pos="1340"/>
        </w:tabs>
        <w:spacing w:before="113"/>
        <w:ind w:right="627" w:firstLine="707"/>
        <w:rPr>
          <w:sz w:val="28"/>
        </w:rPr>
      </w:pPr>
      <w:r>
        <w:rPr>
          <w:sz w:val="28"/>
        </w:rPr>
        <w:t xml:space="preserve">Thành tích để xét nâng bậc lương trước thời hạn được xác định theo thời điểm ban hành quyết định công nhận thành tích đạt được trong khoảng thời gian </w:t>
      </w:r>
      <w:r>
        <w:rPr>
          <w:color w:val="FF0000"/>
          <w:sz w:val="28"/>
        </w:rPr>
        <w:t xml:space="preserve">6 năm gần nhất </w:t>
      </w:r>
      <w:r>
        <w:rPr>
          <w:sz w:val="28"/>
        </w:rPr>
        <w:t xml:space="preserve">đối với các ngạch có yêu cầu trình độ từ cao đẳng trở lên và </w:t>
      </w:r>
      <w:r>
        <w:rPr>
          <w:color w:val="FF0000"/>
          <w:sz w:val="28"/>
        </w:rPr>
        <w:t>4 năm gần</w:t>
      </w:r>
      <w:r>
        <w:rPr>
          <w:color w:val="FF0000"/>
          <w:spacing w:val="-1"/>
          <w:sz w:val="28"/>
        </w:rPr>
        <w:t xml:space="preserve"> </w:t>
      </w:r>
      <w:r>
        <w:rPr>
          <w:color w:val="FF0000"/>
          <w:sz w:val="28"/>
        </w:rPr>
        <w:t>nhất</w:t>
      </w:r>
      <w:r>
        <w:rPr>
          <w:color w:val="FF0000"/>
          <w:spacing w:val="-2"/>
          <w:sz w:val="28"/>
        </w:rPr>
        <w:t xml:space="preserve"> </w:t>
      </w:r>
      <w:r>
        <w:rPr>
          <w:sz w:val="28"/>
        </w:rPr>
        <w:t>đối</w:t>
      </w:r>
      <w:r>
        <w:rPr>
          <w:spacing w:val="-1"/>
          <w:sz w:val="28"/>
        </w:rPr>
        <w:t xml:space="preserve"> </w:t>
      </w:r>
      <w:r>
        <w:rPr>
          <w:sz w:val="28"/>
        </w:rPr>
        <w:t>với các</w:t>
      </w:r>
      <w:r>
        <w:rPr>
          <w:spacing w:val="-2"/>
          <w:sz w:val="28"/>
        </w:rPr>
        <w:t xml:space="preserve"> </w:t>
      </w:r>
      <w:r>
        <w:rPr>
          <w:sz w:val="28"/>
        </w:rPr>
        <w:t>ngạch</w:t>
      </w:r>
      <w:r>
        <w:rPr>
          <w:spacing w:val="-2"/>
          <w:sz w:val="28"/>
        </w:rPr>
        <w:t xml:space="preserve"> </w:t>
      </w:r>
      <w:r>
        <w:rPr>
          <w:sz w:val="28"/>
        </w:rPr>
        <w:t>có</w:t>
      </w:r>
      <w:r>
        <w:rPr>
          <w:spacing w:val="-1"/>
          <w:sz w:val="28"/>
        </w:rPr>
        <w:t xml:space="preserve"> </w:t>
      </w:r>
      <w:r>
        <w:rPr>
          <w:sz w:val="28"/>
        </w:rPr>
        <w:t>yêu cầu</w:t>
      </w:r>
      <w:r>
        <w:rPr>
          <w:spacing w:val="-2"/>
          <w:sz w:val="28"/>
        </w:rPr>
        <w:t xml:space="preserve"> </w:t>
      </w:r>
      <w:r>
        <w:rPr>
          <w:sz w:val="28"/>
        </w:rPr>
        <w:t>trình</w:t>
      </w:r>
      <w:r>
        <w:rPr>
          <w:spacing w:val="-1"/>
          <w:sz w:val="28"/>
        </w:rPr>
        <w:t xml:space="preserve"> </w:t>
      </w:r>
      <w:r>
        <w:rPr>
          <w:sz w:val="28"/>
        </w:rPr>
        <w:t>độ</w:t>
      </w:r>
      <w:r>
        <w:rPr>
          <w:spacing w:val="-3"/>
          <w:sz w:val="28"/>
        </w:rPr>
        <w:t xml:space="preserve"> </w:t>
      </w:r>
      <w:r>
        <w:rPr>
          <w:sz w:val="28"/>
        </w:rPr>
        <w:t>từ</w:t>
      </w:r>
      <w:r>
        <w:rPr>
          <w:spacing w:val="-2"/>
          <w:sz w:val="28"/>
        </w:rPr>
        <w:t xml:space="preserve"> </w:t>
      </w:r>
      <w:r>
        <w:rPr>
          <w:sz w:val="28"/>
        </w:rPr>
        <w:t>trung</w:t>
      </w:r>
      <w:r>
        <w:rPr>
          <w:spacing w:val="-2"/>
          <w:sz w:val="28"/>
        </w:rPr>
        <w:t xml:space="preserve"> </w:t>
      </w:r>
      <w:r>
        <w:rPr>
          <w:sz w:val="28"/>
        </w:rPr>
        <w:t>cấp</w:t>
      </w:r>
      <w:r>
        <w:rPr>
          <w:spacing w:val="-2"/>
          <w:sz w:val="28"/>
        </w:rPr>
        <w:t xml:space="preserve"> </w:t>
      </w:r>
      <w:r>
        <w:rPr>
          <w:sz w:val="28"/>
        </w:rPr>
        <w:t>trở</w:t>
      </w:r>
      <w:r>
        <w:rPr>
          <w:spacing w:val="-2"/>
          <w:sz w:val="28"/>
        </w:rPr>
        <w:t xml:space="preserve"> </w:t>
      </w:r>
      <w:r>
        <w:rPr>
          <w:sz w:val="28"/>
        </w:rPr>
        <w:t>xuống</w:t>
      </w:r>
      <w:r>
        <w:rPr>
          <w:spacing w:val="-2"/>
          <w:sz w:val="28"/>
        </w:rPr>
        <w:t xml:space="preserve"> </w:t>
      </w:r>
      <w:r>
        <w:rPr>
          <w:sz w:val="28"/>
        </w:rPr>
        <w:t>tính</w:t>
      </w:r>
      <w:r>
        <w:rPr>
          <w:spacing w:val="-2"/>
          <w:sz w:val="28"/>
        </w:rPr>
        <w:t xml:space="preserve"> </w:t>
      </w:r>
      <w:r>
        <w:rPr>
          <w:sz w:val="28"/>
        </w:rPr>
        <w:t>đến</w:t>
      </w:r>
      <w:r>
        <w:rPr>
          <w:spacing w:val="-2"/>
          <w:sz w:val="28"/>
        </w:rPr>
        <w:t xml:space="preserve"> </w:t>
      </w:r>
      <w:r>
        <w:rPr>
          <w:sz w:val="28"/>
        </w:rPr>
        <w:t>ngày 31 tháng 12 của năm xét nâng bậc lương trước thời hạn.</w:t>
      </w:r>
    </w:p>
    <w:p w14:paraId="2DABBEF9" w14:textId="77777777" w:rsidR="006D77A8" w:rsidRDefault="00850E5A">
      <w:pPr>
        <w:pStyle w:val="ListParagraph"/>
        <w:numPr>
          <w:ilvl w:val="0"/>
          <w:numId w:val="5"/>
        </w:numPr>
        <w:tabs>
          <w:tab w:val="left" w:pos="1328"/>
        </w:tabs>
        <w:ind w:right="629" w:firstLine="707"/>
        <w:rPr>
          <w:sz w:val="28"/>
        </w:rPr>
      </w:pPr>
      <w:r>
        <w:rPr>
          <w:sz w:val="28"/>
        </w:rPr>
        <w:t xml:space="preserve">Riêng đối với trường hợp đã được nâng bậc lương trước thời hạn thì tất cả các thành tích đạt được trước ngày có quyết định nâng bậc lương trước thời hạn trong khoảng thời gian (6 năm và 4 năm) quy định tại khoản này </w:t>
      </w:r>
      <w:r>
        <w:rPr>
          <w:color w:val="FF0000"/>
          <w:sz w:val="28"/>
        </w:rPr>
        <w:t>không được tính để xét nâng bậc lương trước thời hạn cho lần sau</w:t>
      </w:r>
      <w:r>
        <w:rPr>
          <w:sz w:val="28"/>
        </w:rPr>
        <w:t>.</w:t>
      </w:r>
    </w:p>
    <w:p w14:paraId="30CA3325" w14:textId="77777777" w:rsidR="006D77A8" w:rsidRDefault="00850E5A">
      <w:pPr>
        <w:pStyle w:val="ListParagraph"/>
        <w:numPr>
          <w:ilvl w:val="0"/>
          <w:numId w:val="6"/>
        </w:numPr>
        <w:tabs>
          <w:tab w:val="left" w:pos="1431"/>
        </w:tabs>
        <w:spacing w:before="129"/>
        <w:ind w:left="1430" w:hanging="281"/>
        <w:jc w:val="both"/>
        <w:rPr>
          <w:b/>
          <w:sz w:val="28"/>
        </w:rPr>
      </w:pPr>
      <w:r>
        <w:rPr>
          <w:b/>
          <w:sz w:val="28"/>
        </w:rPr>
        <w:t>Tiêu</w:t>
      </w:r>
      <w:r>
        <w:rPr>
          <w:b/>
          <w:spacing w:val="-5"/>
          <w:sz w:val="28"/>
        </w:rPr>
        <w:t xml:space="preserve"> </w:t>
      </w:r>
      <w:r>
        <w:rPr>
          <w:b/>
          <w:sz w:val="28"/>
        </w:rPr>
        <w:t>chuẩn</w:t>
      </w:r>
      <w:r>
        <w:rPr>
          <w:b/>
          <w:spacing w:val="-4"/>
          <w:sz w:val="28"/>
        </w:rPr>
        <w:t xml:space="preserve"> </w:t>
      </w:r>
      <w:r>
        <w:rPr>
          <w:b/>
          <w:sz w:val="28"/>
        </w:rPr>
        <w:t>chung</w:t>
      </w:r>
      <w:r>
        <w:rPr>
          <w:b/>
          <w:spacing w:val="-4"/>
          <w:sz w:val="28"/>
        </w:rPr>
        <w:t xml:space="preserve"> </w:t>
      </w:r>
      <w:r>
        <w:rPr>
          <w:b/>
          <w:sz w:val="28"/>
        </w:rPr>
        <w:t>để</w:t>
      </w:r>
      <w:r>
        <w:rPr>
          <w:b/>
          <w:spacing w:val="-5"/>
          <w:sz w:val="28"/>
        </w:rPr>
        <w:t xml:space="preserve"> xét</w:t>
      </w:r>
    </w:p>
    <w:p w14:paraId="5818E05E" w14:textId="77777777" w:rsidR="006D77A8" w:rsidRDefault="00850E5A">
      <w:pPr>
        <w:pStyle w:val="BodyText"/>
        <w:spacing w:before="112"/>
        <w:ind w:right="640"/>
      </w:pPr>
      <w:r>
        <w:t>CC-VC-NLĐ lập thành tích xuất sắc trong khoảng thời gian được quy định tại khoản 1 Điều này, nếu đạt một trong các danh hiệu, thành tích sau đây thì được xem xét nâng bậc lương trước thời hạn:</w:t>
      </w:r>
    </w:p>
    <w:p w14:paraId="4D644C64" w14:textId="77777777" w:rsidR="006D77A8" w:rsidRDefault="00850E5A">
      <w:pPr>
        <w:pStyle w:val="ListParagraph"/>
        <w:numPr>
          <w:ilvl w:val="0"/>
          <w:numId w:val="5"/>
        </w:numPr>
        <w:tabs>
          <w:tab w:val="left" w:pos="1347"/>
        </w:tabs>
        <w:spacing w:before="119"/>
        <w:ind w:right="633" w:firstLine="707"/>
        <w:jc w:val="left"/>
        <w:rPr>
          <w:sz w:val="28"/>
        </w:rPr>
      </w:pPr>
      <w:r>
        <w:rPr>
          <w:sz w:val="28"/>
        </w:rPr>
        <w:t>Danh</w:t>
      </w:r>
      <w:r>
        <w:rPr>
          <w:spacing w:val="31"/>
          <w:sz w:val="28"/>
        </w:rPr>
        <w:t xml:space="preserve"> </w:t>
      </w:r>
      <w:r>
        <w:rPr>
          <w:sz w:val="28"/>
        </w:rPr>
        <w:t>hiệu</w:t>
      </w:r>
      <w:r>
        <w:rPr>
          <w:spacing w:val="31"/>
          <w:sz w:val="28"/>
        </w:rPr>
        <w:t xml:space="preserve"> </w:t>
      </w:r>
      <w:r>
        <w:rPr>
          <w:sz w:val="28"/>
        </w:rPr>
        <w:t>vinh</w:t>
      </w:r>
      <w:r>
        <w:rPr>
          <w:spacing w:val="31"/>
          <w:sz w:val="28"/>
        </w:rPr>
        <w:t xml:space="preserve"> </w:t>
      </w:r>
      <w:r>
        <w:rPr>
          <w:sz w:val="28"/>
        </w:rPr>
        <w:t>dự</w:t>
      </w:r>
      <w:r>
        <w:rPr>
          <w:spacing w:val="29"/>
          <w:sz w:val="28"/>
        </w:rPr>
        <w:t xml:space="preserve"> </w:t>
      </w:r>
      <w:r>
        <w:rPr>
          <w:sz w:val="28"/>
        </w:rPr>
        <w:t>Nhà</w:t>
      </w:r>
      <w:r>
        <w:rPr>
          <w:spacing w:val="31"/>
          <w:sz w:val="28"/>
        </w:rPr>
        <w:t xml:space="preserve"> </w:t>
      </w:r>
      <w:r>
        <w:rPr>
          <w:sz w:val="28"/>
        </w:rPr>
        <w:t>nước</w:t>
      </w:r>
      <w:r>
        <w:rPr>
          <w:spacing w:val="31"/>
          <w:sz w:val="28"/>
        </w:rPr>
        <w:t xml:space="preserve"> </w:t>
      </w:r>
      <w:r>
        <w:rPr>
          <w:sz w:val="28"/>
        </w:rPr>
        <w:t>(Anh</w:t>
      </w:r>
      <w:r>
        <w:rPr>
          <w:spacing w:val="31"/>
          <w:sz w:val="28"/>
        </w:rPr>
        <w:t xml:space="preserve"> </w:t>
      </w:r>
      <w:r>
        <w:rPr>
          <w:sz w:val="28"/>
        </w:rPr>
        <w:t>hùng</w:t>
      </w:r>
      <w:r>
        <w:rPr>
          <w:spacing w:val="31"/>
          <w:sz w:val="28"/>
        </w:rPr>
        <w:t xml:space="preserve"> </w:t>
      </w:r>
      <w:r>
        <w:rPr>
          <w:sz w:val="28"/>
        </w:rPr>
        <w:t>Lao</w:t>
      </w:r>
      <w:r>
        <w:rPr>
          <w:spacing w:val="31"/>
          <w:sz w:val="28"/>
        </w:rPr>
        <w:t xml:space="preserve"> </w:t>
      </w:r>
      <w:r>
        <w:rPr>
          <w:sz w:val="28"/>
        </w:rPr>
        <w:t>động,</w:t>
      </w:r>
      <w:r>
        <w:rPr>
          <w:spacing w:val="32"/>
          <w:sz w:val="28"/>
        </w:rPr>
        <w:t xml:space="preserve"> </w:t>
      </w:r>
      <w:r>
        <w:rPr>
          <w:sz w:val="28"/>
        </w:rPr>
        <w:t>Nhà</w:t>
      </w:r>
      <w:r>
        <w:rPr>
          <w:spacing w:val="28"/>
          <w:sz w:val="28"/>
        </w:rPr>
        <w:t xml:space="preserve"> </w:t>
      </w:r>
      <w:r>
        <w:rPr>
          <w:sz w:val="28"/>
        </w:rPr>
        <w:t>giáo</w:t>
      </w:r>
      <w:r>
        <w:rPr>
          <w:spacing w:val="31"/>
          <w:sz w:val="28"/>
        </w:rPr>
        <w:t xml:space="preserve"> </w:t>
      </w:r>
      <w:r>
        <w:rPr>
          <w:sz w:val="28"/>
        </w:rPr>
        <w:t>Nhân</w:t>
      </w:r>
      <w:r>
        <w:rPr>
          <w:spacing w:val="31"/>
          <w:sz w:val="28"/>
        </w:rPr>
        <w:t xml:space="preserve"> </w:t>
      </w:r>
      <w:r>
        <w:rPr>
          <w:sz w:val="28"/>
        </w:rPr>
        <w:t>dân; Nhà giáo Ưu tú);</w:t>
      </w:r>
    </w:p>
    <w:p w14:paraId="1BD374CB" w14:textId="77777777" w:rsidR="006D77A8" w:rsidRDefault="00850E5A">
      <w:pPr>
        <w:pStyle w:val="ListParagraph"/>
        <w:numPr>
          <w:ilvl w:val="0"/>
          <w:numId w:val="5"/>
        </w:numPr>
        <w:tabs>
          <w:tab w:val="left" w:pos="1316"/>
        </w:tabs>
        <w:spacing w:before="122"/>
        <w:ind w:left="1315" w:hanging="166"/>
        <w:jc w:val="left"/>
        <w:rPr>
          <w:sz w:val="28"/>
        </w:rPr>
      </w:pPr>
      <w:r>
        <w:rPr>
          <w:sz w:val="28"/>
        </w:rPr>
        <w:t>Huân</w:t>
      </w:r>
      <w:r>
        <w:rPr>
          <w:spacing w:val="-5"/>
          <w:sz w:val="28"/>
        </w:rPr>
        <w:t xml:space="preserve"> </w:t>
      </w:r>
      <w:r>
        <w:rPr>
          <w:sz w:val="28"/>
        </w:rPr>
        <w:t>chương</w:t>
      </w:r>
      <w:r>
        <w:rPr>
          <w:spacing w:val="-5"/>
          <w:sz w:val="28"/>
        </w:rPr>
        <w:t xml:space="preserve"> </w:t>
      </w:r>
      <w:r>
        <w:rPr>
          <w:sz w:val="28"/>
        </w:rPr>
        <w:t>các</w:t>
      </w:r>
      <w:r>
        <w:rPr>
          <w:spacing w:val="-5"/>
          <w:sz w:val="28"/>
        </w:rPr>
        <w:t xml:space="preserve"> </w:t>
      </w:r>
      <w:r>
        <w:rPr>
          <w:spacing w:val="-2"/>
          <w:sz w:val="28"/>
        </w:rPr>
        <w:t>hạng;</w:t>
      </w:r>
    </w:p>
    <w:p w14:paraId="1A3448C5" w14:textId="77777777" w:rsidR="006D77A8" w:rsidRDefault="00850E5A">
      <w:pPr>
        <w:pStyle w:val="ListParagraph"/>
        <w:numPr>
          <w:ilvl w:val="0"/>
          <w:numId w:val="5"/>
        </w:numPr>
        <w:tabs>
          <w:tab w:val="left" w:pos="1316"/>
        </w:tabs>
        <w:ind w:left="1315" w:hanging="166"/>
        <w:jc w:val="left"/>
        <w:rPr>
          <w:sz w:val="28"/>
        </w:rPr>
      </w:pPr>
      <w:r>
        <w:rPr>
          <w:sz w:val="28"/>
        </w:rPr>
        <w:t>Chiến</w:t>
      </w:r>
      <w:r>
        <w:rPr>
          <w:spacing w:val="-5"/>
          <w:sz w:val="28"/>
        </w:rPr>
        <w:t xml:space="preserve"> </w:t>
      </w:r>
      <w:r>
        <w:rPr>
          <w:sz w:val="28"/>
        </w:rPr>
        <w:t>sỹ</w:t>
      </w:r>
      <w:r>
        <w:rPr>
          <w:spacing w:val="-4"/>
          <w:sz w:val="28"/>
        </w:rPr>
        <w:t xml:space="preserve"> </w:t>
      </w:r>
      <w:r>
        <w:rPr>
          <w:sz w:val="28"/>
        </w:rPr>
        <w:t>thi</w:t>
      </w:r>
      <w:r>
        <w:rPr>
          <w:spacing w:val="-5"/>
          <w:sz w:val="28"/>
        </w:rPr>
        <w:t xml:space="preserve"> </w:t>
      </w:r>
      <w:r>
        <w:rPr>
          <w:sz w:val="28"/>
        </w:rPr>
        <w:t>đua</w:t>
      </w:r>
      <w:r>
        <w:rPr>
          <w:spacing w:val="-5"/>
          <w:sz w:val="28"/>
        </w:rPr>
        <w:t xml:space="preserve"> </w:t>
      </w:r>
      <w:r>
        <w:rPr>
          <w:sz w:val="28"/>
        </w:rPr>
        <w:t>toàn</w:t>
      </w:r>
      <w:r>
        <w:rPr>
          <w:spacing w:val="-2"/>
          <w:sz w:val="28"/>
        </w:rPr>
        <w:t xml:space="preserve"> </w:t>
      </w:r>
      <w:r>
        <w:rPr>
          <w:sz w:val="28"/>
        </w:rPr>
        <w:t>quốc;</w:t>
      </w:r>
      <w:r>
        <w:rPr>
          <w:spacing w:val="-1"/>
          <w:sz w:val="28"/>
        </w:rPr>
        <w:t xml:space="preserve"> </w:t>
      </w:r>
      <w:r>
        <w:rPr>
          <w:sz w:val="28"/>
        </w:rPr>
        <w:t>Bộ;</w:t>
      </w:r>
      <w:r>
        <w:rPr>
          <w:spacing w:val="-2"/>
          <w:sz w:val="28"/>
        </w:rPr>
        <w:t xml:space="preserve"> </w:t>
      </w:r>
      <w:r>
        <w:rPr>
          <w:sz w:val="28"/>
        </w:rPr>
        <w:t>Tỉnh;</w:t>
      </w:r>
      <w:r>
        <w:rPr>
          <w:spacing w:val="-2"/>
          <w:sz w:val="28"/>
        </w:rPr>
        <w:t xml:space="preserve"> </w:t>
      </w:r>
      <w:r>
        <w:rPr>
          <w:sz w:val="28"/>
        </w:rPr>
        <w:t>đoàn</w:t>
      </w:r>
      <w:r>
        <w:rPr>
          <w:spacing w:val="-3"/>
          <w:sz w:val="28"/>
        </w:rPr>
        <w:t xml:space="preserve"> </w:t>
      </w:r>
      <w:r>
        <w:rPr>
          <w:sz w:val="28"/>
        </w:rPr>
        <w:t>thể</w:t>
      </w:r>
      <w:r>
        <w:rPr>
          <w:spacing w:val="-5"/>
          <w:sz w:val="28"/>
        </w:rPr>
        <w:t xml:space="preserve"> </w:t>
      </w:r>
      <w:r>
        <w:rPr>
          <w:sz w:val="28"/>
        </w:rPr>
        <w:t>trung</w:t>
      </w:r>
      <w:r>
        <w:rPr>
          <w:spacing w:val="-2"/>
          <w:sz w:val="28"/>
        </w:rPr>
        <w:t xml:space="preserve"> ương;</w:t>
      </w:r>
    </w:p>
    <w:p w14:paraId="62D869CF" w14:textId="77777777" w:rsidR="006D77A8" w:rsidRDefault="00850E5A">
      <w:pPr>
        <w:pStyle w:val="ListParagraph"/>
        <w:numPr>
          <w:ilvl w:val="0"/>
          <w:numId w:val="5"/>
        </w:numPr>
        <w:tabs>
          <w:tab w:val="left" w:pos="1316"/>
        </w:tabs>
        <w:spacing w:before="119"/>
        <w:ind w:left="1315" w:hanging="166"/>
        <w:jc w:val="left"/>
        <w:rPr>
          <w:sz w:val="28"/>
        </w:rPr>
      </w:pPr>
      <w:r>
        <w:rPr>
          <w:sz w:val="28"/>
        </w:rPr>
        <w:t>Bằng</w:t>
      </w:r>
      <w:r>
        <w:rPr>
          <w:spacing w:val="-5"/>
          <w:sz w:val="28"/>
        </w:rPr>
        <w:t xml:space="preserve"> </w:t>
      </w:r>
      <w:r>
        <w:rPr>
          <w:sz w:val="28"/>
        </w:rPr>
        <w:t>khen</w:t>
      </w:r>
      <w:r>
        <w:rPr>
          <w:spacing w:val="-4"/>
          <w:sz w:val="28"/>
        </w:rPr>
        <w:t xml:space="preserve"> </w:t>
      </w:r>
      <w:r>
        <w:rPr>
          <w:sz w:val="28"/>
        </w:rPr>
        <w:t>của</w:t>
      </w:r>
      <w:r>
        <w:rPr>
          <w:spacing w:val="-4"/>
          <w:sz w:val="28"/>
        </w:rPr>
        <w:t xml:space="preserve"> </w:t>
      </w:r>
      <w:r>
        <w:rPr>
          <w:sz w:val="28"/>
        </w:rPr>
        <w:t>Thủ</w:t>
      </w:r>
      <w:r>
        <w:rPr>
          <w:spacing w:val="-3"/>
          <w:sz w:val="28"/>
        </w:rPr>
        <w:t xml:space="preserve"> </w:t>
      </w:r>
      <w:r>
        <w:rPr>
          <w:sz w:val="28"/>
        </w:rPr>
        <w:t>tướng</w:t>
      </w:r>
      <w:r>
        <w:rPr>
          <w:spacing w:val="-4"/>
          <w:sz w:val="28"/>
        </w:rPr>
        <w:t xml:space="preserve"> </w:t>
      </w:r>
      <w:r>
        <w:rPr>
          <w:sz w:val="28"/>
        </w:rPr>
        <w:t>Chính</w:t>
      </w:r>
      <w:r>
        <w:rPr>
          <w:spacing w:val="-3"/>
          <w:sz w:val="28"/>
        </w:rPr>
        <w:t xml:space="preserve"> </w:t>
      </w:r>
      <w:r>
        <w:rPr>
          <w:spacing w:val="-4"/>
          <w:sz w:val="28"/>
        </w:rPr>
        <w:t>phủ;</w:t>
      </w:r>
    </w:p>
    <w:p w14:paraId="2360058A" w14:textId="77777777" w:rsidR="006D77A8" w:rsidRDefault="00850E5A">
      <w:pPr>
        <w:pStyle w:val="ListParagraph"/>
        <w:numPr>
          <w:ilvl w:val="0"/>
          <w:numId w:val="5"/>
        </w:numPr>
        <w:tabs>
          <w:tab w:val="left" w:pos="1316"/>
        </w:tabs>
        <w:ind w:left="1315" w:hanging="166"/>
        <w:jc w:val="left"/>
        <w:rPr>
          <w:sz w:val="28"/>
        </w:rPr>
      </w:pPr>
      <w:r>
        <w:rPr>
          <w:sz w:val="28"/>
        </w:rPr>
        <w:t>Bằng</w:t>
      </w:r>
      <w:r>
        <w:rPr>
          <w:spacing w:val="-6"/>
          <w:sz w:val="28"/>
        </w:rPr>
        <w:t xml:space="preserve"> </w:t>
      </w:r>
      <w:r>
        <w:rPr>
          <w:sz w:val="28"/>
        </w:rPr>
        <w:t>khen</w:t>
      </w:r>
      <w:r>
        <w:rPr>
          <w:spacing w:val="-4"/>
          <w:sz w:val="28"/>
        </w:rPr>
        <w:t xml:space="preserve"> </w:t>
      </w:r>
      <w:r>
        <w:rPr>
          <w:sz w:val="28"/>
        </w:rPr>
        <w:t>cấp</w:t>
      </w:r>
      <w:r>
        <w:rPr>
          <w:spacing w:val="-4"/>
          <w:sz w:val="28"/>
        </w:rPr>
        <w:t xml:space="preserve"> </w:t>
      </w:r>
      <w:r>
        <w:rPr>
          <w:sz w:val="28"/>
        </w:rPr>
        <w:t>Bộ,</w:t>
      </w:r>
      <w:r>
        <w:rPr>
          <w:spacing w:val="-4"/>
          <w:sz w:val="28"/>
        </w:rPr>
        <w:t xml:space="preserve"> </w:t>
      </w:r>
      <w:r>
        <w:rPr>
          <w:sz w:val="28"/>
        </w:rPr>
        <w:t>ngành,</w:t>
      </w:r>
      <w:r>
        <w:rPr>
          <w:spacing w:val="-4"/>
          <w:sz w:val="28"/>
        </w:rPr>
        <w:t xml:space="preserve"> </w:t>
      </w:r>
      <w:r>
        <w:rPr>
          <w:sz w:val="28"/>
        </w:rPr>
        <w:t>tỉnh,</w:t>
      </w:r>
      <w:r>
        <w:rPr>
          <w:spacing w:val="-3"/>
          <w:sz w:val="28"/>
        </w:rPr>
        <w:t xml:space="preserve"> </w:t>
      </w:r>
      <w:r>
        <w:rPr>
          <w:sz w:val="28"/>
        </w:rPr>
        <w:t>đoàn</w:t>
      </w:r>
      <w:r>
        <w:rPr>
          <w:spacing w:val="-4"/>
          <w:sz w:val="28"/>
        </w:rPr>
        <w:t xml:space="preserve"> </w:t>
      </w:r>
      <w:r>
        <w:rPr>
          <w:sz w:val="28"/>
        </w:rPr>
        <w:t>thể</w:t>
      </w:r>
      <w:r>
        <w:rPr>
          <w:spacing w:val="-5"/>
          <w:sz w:val="28"/>
        </w:rPr>
        <w:t xml:space="preserve"> </w:t>
      </w:r>
      <w:r>
        <w:rPr>
          <w:sz w:val="28"/>
        </w:rPr>
        <w:t>trung</w:t>
      </w:r>
      <w:r>
        <w:rPr>
          <w:spacing w:val="-4"/>
          <w:sz w:val="28"/>
        </w:rPr>
        <w:t xml:space="preserve"> </w:t>
      </w:r>
      <w:r>
        <w:rPr>
          <w:spacing w:val="-2"/>
          <w:sz w:val="28"/>
        </w:rPr>
        <w:t>ương;</w:t>
      </w:r>
    </w:p>
    <w:p w14:paraId="35C142B8" w14:textId="77777777" w:rsidR="006D77A8" w:rsidRDefault="00850E5A">
      <w:pPr>
        <w:pStyle w:val="ListParagraph"/>
        <w:numPr>
          <w:ilvl w:val="0"/>
          <w:numId w:val="5"/>
        </w:numPr>
        <w:tabs>
          <w:tab w:val="left" w:pos="1316"/>
        </w:tabs>
        <w:ind w:left="1315" w:hanging="166"/>
        <w:jc w:val="left"/>
        <w:rPr>
          <w:sz w:val="28"/>
        </w:rPr>
      </w:pPr>
      <w:r>
        <w:rPr>
          <w:sz w:val="28"/>
        </w:rPr>
        <w:t>Chiến</w:t>
      </w:r>
      <w:r>
        <w:rPr>
          <w:spacing w:val="-4"/>
          <w:sz w:val="28"/>
        </w:rPr>
        <w:t xml:space="preserve"> </w:t>
      </w:r>
      <w:r>
        <w:rPr>
          <w:sz w:val="28"/>
        </w:rPr>
        <w:t>sỹ</w:t>
      </w:r>
      <w:r>
        <w:rPr>
          <w:spacing w:val="-2"/>
          <w:sz w:val="28"/>
        </w:rPr>
        <w:t xml:space="preserve"> </w:t>
      </w:r>
      <w:r>
        <w:rPr>
          <w:sz w:val="28"/>
        </w:rPr>
        <w:t>thi</w:t>
      </w:r>
      <w:r>
        <w:rPr>
          <w:spacing w:val="-4"/>
          <w:sz w:val="28"/>
        </w:rPr>
        <w:t xml:space="preserve"> </w:t>
      </w:r>
      <w:r>
        <w:rPr>
          <w:sz w:val="28"/>
        </w:rPr>
        <w:t>đua</w:t>
      </w:r>
      <w:r>
        <w:rPr>
          <w:spacing w:val="-2"/>
          <w:sz w:val="28"/>
        </w:rPr>
        <w:t xml:space="preserve"> </w:t>
      </w:r>
      <w:r>
        <w:rPr>
          <w:sz w:val="28"/>
        </w:rPr>
        <w:t>cấp</w:t>
      </w:r>
      <w:r>
        <w:rPr>
          <w:spacing w:val="-2"/>
          <w:sz w:val="28"/>
        </w:rPr>
        <w:t xml:space="preserve"> </w:t>
      </w:r>
      <w:r>
        <w:rPr>
          <w:sz w:val="28"/>
        </w:rPr>
        <w:t>cơ</w:t>
      </w:r>
      <w:r>
        <w:rPr>
          <w:spacing w:val="1"/>
          <w:sz w:val="28"/>
        </w:rPr>
        <w:t xml:space="preserve"> </w:t>
      </w:r>
      <w:r>
        <w:rPr>
          <w:spacing w:val="-5"/>
          <w:sz w:val="28"/>
        </w:rPr>
        <w:t>sở;</w:t>
      </w:r>
    </w:p>
    <w:p w14:paraId="5229608A" w14:textId="77777777" w:rsidR="006D77A8" w:rsidRDefault="00850E5A">
      <w:pPr>
        <w:pStyle w:val="ListParagraph"/>
        <w:numPr>
          <w:ilvl w:val="0"/>
          <w:numId w:val="5"/>
        </w:numPr>
        <w:tabs>
          <w:tab w:val="left" w:pos="1316"/>
        </w:tabs>
        <w:spacing w:before="119"/>
        <w:ind w:left="1315" w:hanging="166"/>
        <w:jc w:val="left"/>
        <w:rPr>
          <w:sz w:val="28"/>
        </w:rPr>
      </w:pPr>
      <w:r>
        <w:rPr>
          <w:sz w:val="28"/>
        </w:rPr>
        <w:t>Giáo</w:t>
      </w:r>
      <w:r>
        <w:rPr>
          <w:spacing w:val="-4"/>
          <w:sz w:val="28"/>
        </w:rPr>
        <w:t xml:space="preserve"> </w:t>
      </w:r>
      <w:r>
        <w:rPr>
          <w:sz w:val="28"/>
        </w:rPr>
        <w:t>viên</w:t>
      </w:r>
      <w:r>
        <w:rPr>
          <w:spacing w:val="-4"/>
          <w:sz w:val="28"/>
        </w:rPr>
        <w:t xml:space="preserve"> </w:t>
      </w:r>
      <w:r>
        <w:rPr>
          <w:sz w:val="28"/>
        </w:rPr>
        <w:t>dạy</w:t>
      </w:r>
      <w:r>
        <w:rPr>
          <w:spacing w:val="-3"/>
          <w:sz w:val="28"/>
        </w:rPr>
        <w:t xml:space="preserve"> </w:t>
      </w:r>
      <w:r>
        <w:rPr>
          <w:sz w:val="28"/>
        </w:rPr>
        <w:t>giỏi</w:t>
      </w:r>
      <w:r>
        <w:rPr>
          <w:spacing w:val="-3"/>
          <w:sz w:val="28"/>
        </w:rPr>
        <w:t xml:space="preserve"> </w:t>
      </w:r>
      <w:r>
        <w:rPr>
          <w:sz w:val="28"/>
        </w:rPr>
        <w:t>cấp</w:t>
      </w:r>
      <w:r>
        <w:rPr>
          <w:spacing w:val="-2"/>
          <w:sz w:val="28"/>
        </w:rPr>
        <w:t xml:space="preserve"> tỉnh;</w:t>
      </w:r>
    </w:p>
    <w:p w14:paraId="186963DB" w14:textId="77777777" w:rsidR="006D77A8" w:rsidRDefault="00850E5A">
      <w:pPr>
        <w:pStyle w:val="ListParagraph"/>
        <w:numPr>
          <w:ilvl w:val="0"/>
          <w:numId w:val="5"/>
        </w:numPr>
        <w:tabs>
          <w:tab w:val="left" w:pos="1316"/>
        </w:tabs>
        <w:spacing w:before="122"/>
        <w:ind w:left="1315" w:hanging="166"/>
        <w:jc w:val="left"/>
        <w:rPr>
          <w:sz w:val="28"/>
        </w:rPr>
      </w:pPr>
      <w:r>
        <w:rPr>
          <w:sz w:val="28"/>
        </w:rPr>
        <w:t>Bằng</w:t>
      </w:r>
      <w:r>
        <w:rPr>
          <w:spacing w:val="-6"/>
          <w:sz w:val="28"/>
        </w:rPr>
        <w:t xml:space="preserve"> </w:t>
      </w:r>
      <w:r>
        <w:rPr>
          <w:sz w:val="28"/>
        </w:rPr>
        <w:t>khen,</w:t>
      </w:r>
      <w:r>
        <w:rPr>
          <w:spacing w:val="-3"/>
          <w:sz w:val="28"/>
        </w:rPr>
        <w:t xml:space="preserve"> </w:t>
      </w:r>
      <w:r>
        <w:rPr>
          <w:sz w:val="28"/>
        </w:rPr>
        <w:t>giấy</w:t>
      </w:r>
      <w:r>
        <w:rPr>
          <w:spacing w:val="-2"/>
          <w:sz w:val="28"/>
        </w:rPr>
        <w:t xml:space="preserve"> </w:t>
      </w:r>
      <w:r>
        <w:rPr>
          <w:sz w:val="28"/>
        </w:rPr>
        <w:t>khen</w:t>
      </w:r>
      <w:r>
        <w:rPr>
          <w:spacing w:val="-2"/>
          <w:sz w:val="28"/>
        </w:rPr>
        <w:t xml:space="preserve"> </w:t>
      </w:r>
      <w:r>
        <w:rPr>
          <w:sz w:val="28"/>
        </w:rPr>
        <w:t>của</w:t>
      </w:r>
      <w:r>
        <w:rPr>
          <w:spacing w:val="-4"/>
          <w:sz w:val="28"/>
        </w:rPr>
        <w:t xml:space="preserve"> </w:t>
      </w:r>
      <w:r>
        <w:rPr>
          <w:sz w:val="28"/>
        </w:rPr>
        <w:t>tổ</w:t>
      </w:r>
      <w:r>
        <w:rPr>
          <w:spacing w:val="-4"/>
          <w:sz w:val="28"/>
        </w:rPr>
        <w:t xml:space="preserve"> </w:t>
      </w:r>
      <w:r>
        <w:rPr>
          <w:sz w:val="28"/>
        </w:rPr>
        <w:t>chức</w:t>
      </w:r>
      <w:r>
        <w:rPr>
          <w:spacing w:val="-3"/>
          <w:sz w:val="28"/>
        </w:rPr>
        <w:t xml:space="preserve"> </w:t>
      </w:r>
      <w:r>
        <w:rPr>
          <w:sz w:val="28"/>
        </w:rPr>
        <w:t>Đảng,</w:t>
      </w:r>
      <w:r>
        <w:rPr>
          <w:spacing w:val="-4"/>
          <w:sz w:val="28"/>
        </w:rPr>
        <w:t xml:space="preserve"> </w:t>
      </w:r>
      <w:r>
        <w:rPr>
          <w:sz w:val="28"/>
        </w:rPr>
        <w:t>đoàn</w:t>
      </w:r>
      <w:r>
        <w:rPr>
          <w:spacing w:val="-5"/>
          <w:sz w:val="28"/>
        </w:rPr>
        <w:t xml:space="preserve"> </w:t>
      </w:r>
      <w:r>
        <w:rPr>
          <w:sz w:val="28"/>
        </w:rPr>
        <w:t>thể</w:t>
      </w:r>
      <w:r>
        <w:rPr>
          <w:spacing w:val="-3"/>
          <w:sz w:val="28"/>
        </w:rPr>
        <w:t xml:space="preserve"> </w:t>
      </w:r>
      <w:r>
        <w:rPr>
          <w:sz w:val="28"/>
        </w:rPr>
        <w:t>cấp</w:t>
      </w:r>
      <w:r>
        <w:rPr>
          <w:spacing w:val="-5"/>
          <w:sz w:val="28"/>
        </w:rPr>
        <w:t xml:space="preserve"> </w:t>
      </w:r>
      <w:r>
        <w:rPr>
          <w:spacing w:val="-2"/>
          <w:sz w:val="28"/>
        </w:rPr>
        <w:t>tỉnh;</w:t>
      </w:r>
    </w:p>
    <w:p w14:paraId="1E28743F" w14:textId="77777777" w:rsidR="006D77A8" w:rsidRDefault="00850E5A">
      <w:pPr>
        <w:pStyle w:val="ListParagraph"/>
        <w:numPr>
          <w:ilvl w:val="0"/>
          <w:numId w:val="5"/>
        </w:numPr>
        <w:tabs>
          <w:tab w:val="left" w:pos="1316"/>
        </w:tabs>
        <w:ind w:left="1315" w:hanging="166"/>
        <w:jc w:val="left"/>
        <w:rPr>
          <w:sz w:val="28"/>
        </w:rPr>
      </w:pPr>
      <w:r>
        <w:rPr>
          <w:sz w:val="28"/>
        </w:rPr>
        <w:t>Giấy</w:t>
      </w:r>
      <w:r>
        <w:rPr>
          <w:spacing w:val="-4"/>
          <w:sz w:val="28"/>
        </w:rPr>
        <w:t xml:space="preserve"> </w:t>
      </w:r>
      <w:r>
        <w:rPr>
          <w:sz w:val="28"/>
        </w:rPr>
        <w:t>khen</w:t>
      </w:r>
      <w:r>
        <w:rPr>
          <w:spacing w:val="-3"/>
          <w:sz w:val="28"/>
        </w:rPr>
        <w:t xml:space="preserve"> </w:t>
      </w:r>
      <w:r>
        <w:rPr>
          <w:sz w:val="28"/>
        </w:rPr>
        <w:t>của</w:t>
      </w:r>
      <w:r>
        <w:rPr>
          <w:spacing w:val="-4"/>
          <w:sz w:val="28"/>
        </w:rPr>
        <w:t xml:space="preserve"> </w:t>
      </w:r>
      <w:r>
        <w:rPr>
          <w:sz w:val="28"/>
        </w:rPr>
        <w:t>Giám</w:t>
      </w:r>
      <w:r>
        <w:rPr>
          <w:spacing w:val="-6"/>
          <w:sz w:val="28"/>
        </w:rPr>
        <w:t xml:space="preserve"> </w:t>
      </w:r>
      <w:r>
        <w:rPr>
          <w:sz w:val="28"/>
        </w:rPr>
        <w:t>đốc</w:t>
      </w:r>
      <w:r>
        <w:rPr>
          <w:spacing w:val="-2"/>
          <w:sz w:val="28"/>
        </w:rPr>
        <w:t xml:space="preserve"> </w:t>
      </w:r>
      <w:r>
        <w:rPr>
          <w:spacing w:val="-5"/>
          <w:sz w:val="28"/>
        </w:rPr>
        <w:t>Sở.</w:t>
      </w:r>
    </w:p>
    <w:p w14:paraId="11004465" w14:textId="77777777" w:rsidR="006D77A8" w:rsidRDefault="00850E5A">
      <w:pPr>
        <w:pStyle w:val="ListParagraph"/>
        <w:numPr>
          <w:ilvl w:val="0"/>
          <w:numId w:val="6"/>
        </w:numPr>
        <w:tabs>
          <w:tab w:val="left" w:pos="1431"/>
        </w:tabs>
        <w:spacing w:before="127"/>
        <w:ind w:left="1430" w:hanging="281"/>
        <w:rPr>
          <w:b/>
          <w:sz w:val="28"/>
        </w:rPr>
      </w:pPr>
      <w:r>
        <w:rPr>
          <w:b/>
          <w:sz w:val="28"/>
        </w:rPr>
        <w:t>Tiêu</w:t>
      </w:r>
      <w:r>
        <w:rPr>
          <w:b/>
          <w:spacing w:val="-4"/>
          <w:sz w:val="28"/>
        </w:rPr>
        <w:t xml:space="preserve"> </w:t>
      </w:r>
      <w:r>
        <w:rPr>
          <w:b/>
          <w:sz w:val="28"/>
        </w:rPr>
        <w:t>chuẩn</w:t>
      </w:r>
      <w:r>
        <w:rPr>
          <w:b/>
          <w:spacing w:val="-4"/>
          <w:sz w:val="28"/>
        </w:rPr>
        <w:t xml:space="preserve"> </w:t>
      </w:r>
      <w:r>
        <w:rPr>
          <w:b/>
          <w:sz w:val="28"/>
        </w:rPr>
        <w:t>riêng</w:t>
      </w:r>
      <w:r>
        <w:rPr>
          <w:b/>
          <w:spacing w:val="-4"/>
          <w:sz w:val="28"/>
        </w:rPr>
        <w:t xml:space="preserve"> </w:t>
      </w:r>
      <w:r>
        <w:rPr>
          <w:b/>
          <w:sz w:val="28"/>
        </w:rPr>
        <w:t>để</w:t>
      </w:r>
      <w:r>
        <w:rPr>
          <w:b/>
          <w:spacing w:val="-4"/>
          <w:sz w:val="28"/>
        </w:rPr>
        <w:t xml:space="preserve"> </w:t>
      </w:r>
      <w:r>
        <w:rPr>
          <w:b/>
          <w:spacing w:val="-5"/>
          <w:sz w:val="28"/>
        </w:rPr>
        <w:t>xét</w:t>
      </w:r>
    </w:p>
    <w:p w14:paraId="524C904F" w14:textId="674A04F5" w:rsidR="006D77A8" w:rsidRDefault="00850E5A">
      <w:pPr>
        <w:pStyle w:val="ListParagraph"/>
        <w:numPr>
          <w:ilvl w:val="0"/>
          <w:numId w:val="4"/>
        </w:numPr>
        <w:tabs>
          <w:tab w:val="left" w:pos="1445"/>
        </w:tabs>
        <w:spacing w:before="113"/>
        <w:ind w:right="626" w:firstLine="707"/>
        <w:rPr>
          <w:sz w:val="28"/>
        </w:rPr>
      </w:pPr>
      <w:r>
        <w:rPr>
          <w:sz w:val="28"/>
        </w:rPr>
        <w:t>Áp dụng việc xét nâng bậc lương trước thời hạn 12 tháng đối với VC- NLĐ có 01 trong các thành tích sau:</w:t>
      </w:r>
    </w:p>
    <w:p w14:paraId="5E491AB0" w14:textId="77777777" w:rsidR="006D77A8" w:rsidRDefault="00850E5A">
      <w:pPr>
        <w:pStyle w:val="BodyText"/>
        <w:spacing w:before="119"/>
        <w:ind w:right="637"/>
      </w:pPr>
      <w:r>
        <w:t xml:space="preserve">Danh hiệu vinh dự Nhà nước; Huân chương các loại; danh hiệu Chiến sĩ thi đua toàn quốc; Bằng khen của Thủ tướng Chính phủ; Chiến sỹ thi đua cấp Bộ, </w:t>
      </w:r>
      <w:r>
        <w:lastRenderedPageBreak/>
        <w:t>ngành, tỉnh, đoàn thể trung ương; Có 02 năm được bằng khen cấp Bộ, ngành, tỉnh, đoàn thể trung ương.</w:t>
      </w:r>
    </w:p>
    <w:p w14:paraId="31803711" w14:textId="1DAD115C" w:rsidR="006D77A8" w:rsidRDefault="00850E5A">
      <w:pPr>
        <w:pStyle w:val="ListParagraph"/>
        <w:numPr>
          <w:ilvl w:val="0"/>
          <w:numId w:val="4"/>
        </w:numPr>
        <w:tabs>
          <w:tab w:val="left" w:pos="1471"/>
        </w:tabs>
        <w:spacing w:before="63" w:line="242" w:lineRule="auto"/>
        <w:ind w:right="628" w:firstLine="707"/>
        <w:jc w:val="both"/>
        <w:rPr>
          <w:sz w:val="28"/>
        </w:rPr>
      </w:pPr>
      <w:r>
        <w:rPr>
          <w:sz w:val="28"/>
        </w:rPr>
        <w:t>Áp dụng việc xét nâng bậc lương trước thời hạn 9 tháng đối với VC- NLĐ có 01 trong các thành tích sau:</w:t>
      </w:r>
    </w:p>
    <w:p w14:paraId="1ECD6510" w14:textId="77777777" w:rsidR="006D77A8" w:rsidRDefault="00850E5A">
      <w:pPr>
        <w:pStyle w:val="BodyText"/>
        <w:spacing w:before="116"/>
        <w:ind w:right="627"/>
      </w:pPr>
      <w:r>
        <w:t>Có 01 năm được bằng khen cấp Bộ, ngành, tỉnh, đoàn thể trung ương; 02</w:t>
      </w:r>
      <w:r>
        <w:rPr>
          <w:spacing w:val="40"/>
        </w:rPr>
        <w:t xml:space="preserve"> </w:t>
      </w:r>
      <w:r>
        <w:t>năm liền đạt danh hiệu Chiến sĩ thi đua cơ sở; Đạt danh hiệu GVDG cấp tỉnh; 02 năm liền có học sinh đạt HSG cấp tỉnh.</w:t>
      </w:r>
    </w:p>
    <w:p w14:paraId="48AAE124" w14:textId="137FAE8C" w:rsidR="006D77A8" w:rsidRDefault="00850E5A">
      <w:pPr>
        <w:pStyle w:val="ListParagraph"/>
        <w:numPr>
          <w:ilvl w:val="0"/>
          <w:numId w:val="4"/>
        </w:numPr>
        <w:tabs>
          <w:tab w:val="left" w:pos="1455"/>
        </w:tabs>
        <w:spacing w:before="119"/>
        <w:ind w:right="628" w:firstLine="707"/>
        <w:jc w:val="both"/>
        <w:rPr>
          <w:sz w:val="28"/>
        </w:rPr>
      </w:pPr>
      <w:r>
        <w:rPr>
          <w:sz w:val="28"/>
        </w:rPr>
        <w:t>Áp dụng việc xét nâng bậc lương trước thời hạn 6 tháng đối với VC- NLĐ có thành tích sau:</w:t>
      </w:r>
    </w:p>
    <w:p w14:paraId="5E8C031C" w14:textId="77777777" w:rsidR="006D77A8" w:rsidRDefault="00850E5A">
      <w:pPr>
        <w:pStyle w:val="BodyText"/>
        <w:spacing w:before="121"/>
        <w:ind w:left="1150" w:firstLine="0"/>
      </w:pPr>
      <w:r>
        <w:t>Có</w:t>
      </w:r>
      <w:r>
        <w:rPr>
          <w:spacing w:val="-2"/>
        </w:rPr>
        <w:t xml:space="preserve"> </w:t>
      </w:r>
      <w:r>
        <w:t>01</w:t>
      </w:r>
      <w:r>
        <w:rPr>
          <w:spacing w:val="-3"/>
        </w:rPr>
        <w:t xml:space="preserve"> </w:t>
      </w:r>
      <w:r>
        <w:t>năm</w:t>
      </w:r>
      <w:r>
        <w:rPr>
          <w:spacing w:val="-5"/>
        </w:rPr>
        <w:t xml:space="preserve"> </w:t>
      </w:r>
      <w:r>
        <w:t>đạt Chiến</w:t>
      </w:r>
      <w:r>
        <w:rPr>
          <w:spacing w:val="-3"/>
        </w:rPr>
        <w:t xml:space="preserve"> </w:t>
      </w:r>
      <w:r>
        <w:t>sĩ</w:t>
      </w:r>
      <w:r>
        <w:rPr>
          <w:spacing w:val="-1"/>
        </w:rPr>
        <w:t xml:space="preserve"> </w:t>
      </w:r>
      <w:r>
        <w:t>thi</w:t>
      </w:r>
      <w:r>
        <w:rPr>
          <w:spacing w:val="-3"/>
        </w:rPr>
        <w:t xml:space="preserve"> </w:t>
      </w:r>
      <w:r>
        <w:t>đua</w:t>
      </w:r>
      <w:r>
        <w:rPr>
          <w:spacing w:val="-3"/>
        </w:rPr>
        <w:t xml:space="preserve"> </w:t>
      </w:r>
      <w:r>
        <w:t xml:space="preserve">cơ </w:t>
      </w:r>
      <w:r>
        <w:rPr>
          <w:spacing w:val="-5"/>
        </w:rPr>
        <w:t>sở;</w:t>
      </w:r>
    </w:p>
    <w:p w14:paraId="3C602BA1" w14:textId="2457E636" w:rsidR="006D77A8" w:rsidRDefault="00850E5A">
      <w:pPr>
        <w:pStyle w:val="ListParagraph"/>
        <w:numPr>
          <w:ilvl w:val="0"/>
          <w:numId w:val="4"/>
        </w:numPr>
        <w:tabs>
          <w:tab w:val="left" w:pos="1472"/>
        </w:tabs>
        <w:ind w:right="628" w:firstLine="707"/>
        <w:jc w:val="both"/>
        <w:rPr>
          <w:sz w:val="28"/>
        </w:rPr>
      </w:pPr>
      <w:r>
        <w:rPr>
          <w:sz w:val="28"/>
        </w:rPr>
        <w:t>Áp dụng việc xét nâng bậc lương trước thời hạn 3 tháng đối với VC- NLĐ có thành tích sau:</w:t>
      </w:r>
    </w:p>
    <w:p w14:paraId="50768CE3" w14:textId="77777777" w:rsidR="006D77A8" w:rsidRDefault="00850E5A">
      <w:pPr>
        <w:pStyle w:val="BodyText"/>
        <w:spacing w:before="119"/>
        <w:ind w:left="1150" w:firstLine="0"/>
      </w:pPr>
      <w:r>
        <w:t>Có</w:t>
      </w:r>
      <w:r>
        <w:rPr>
          <w:spacing w:val="-6"/>
        </w:rPr>
        <w:t xml:space="preserve"> </w:t>
      </w:r>
      <w:r>
        <w:t>bằng</w:t>
      </w:r>
      <w:r>
        <w:rPr>
          <w:spacing w:val="-3"/>
        </w:rPr>
        <w:t xml:space="preserve"> </w:t>
      </w:r>
      <w:r>
        <w:t>khen,</w:t>
      </w:r>
      <w:r>
        <w:rPr>
          <w:spacing w:val="-2"/>
        </w:rPr>
        <w:t xml:space="preserve"> </w:t>
      </w:r>
      <w:r>
        <w:t>giấy</w:t>
      </w:r>
      <w:r>
        <w:rPr>
          <w:spacing w:val="-4"/>
        </w:rPr>
        <w:t xml:space="preserve"> </w:t>
      </w:r>
      <w:r>
        <w:t>khen</w:t>
      </w:r>
      <w:r>
        <w:rPr>
          <w:spacing w:val="-2"/>
        </w:rPr>
        <w:t xml:space="preserve"> </w:t>
      </w:r>
      <w:r>
        <w:t>của</w:t>
      </w:r>
      <w:r>
        <w:rPr>
          <w:spacing w:val="-4"/>
        </w:rPr>
        <w:t xml:space="preserve"> </w:t>
      </w:r>
      <w:r>
        <w:t>Sở, của</w:t>
      </w:r>
      <w:r>
        <w:rPr>
          <w:spacing w:val="-5"/>
        </w:rPr>
        <w:t xml:space="preserve"> </w:t>
      </w:r>
      <w:r>
        <w:t>tổ</w:t>
      </w:r>
      <w:r>
        <w:rPr>
          <w:spacing w:val="-2"/>
        </w:rPr>
        <w:t xml:space="preserve"> </w:t>
      </w:r>
      <w:r>
        <w:t>chức</w:t>
      </w:r>
      <w:r>
        <w:rPr>
          <w:spacing w:val="-4"/>
        </w:rPr>
        <w:t xml:space="preserve"> </w:t>
      </w:r>
      <w:r>
        <w:t>Đảng,</w:t>
      </w:r>
      <w:r>
        <w:rPr>
          <w:spacing w:val="-3"/>
        </w:rPr>
        <w:t xml:space="preserve"> </w:t>
      </w:r>
      <w:r>
        <w:t>đoàn</w:t>
      </w:r>
      <w:r>
        <w:rPr>
          <w:spacing w:val="-3"/>
        </w:rPr>
        <w:t xml:space="preserve"> </w:t>
      </w:r>
      <w:r>
        <w:t>thể cấp</w:t>
      </w:r>
      <w:r>
        <w:rPr>
          <w:spacing w:val="-3"/>
        </w:rPr>
        <w:t xml:space="preserve"> </w:t>
      </w:r>
      <w:r>
        <w:rPr>
          <w:spacing w:val="-2"/>
        </w:rPr>
        <w:t>tỉnh.</w:t>
      </w:r>
    </w:p>
    <w:p w14:paraId="6F07D2A7" w14:textId="1174A9AB" w:rsidR="006D77A8" w:rsidRDefault="00850E5A">
      <w:pPr>
        <w:pStyle w:val="BodyText"/>
        <w:ind w:right="636"/>
      </w:pPr>
      <w:r>
        <w:t>(Khi xem xét cần uu tiên VC-NLĐ có thành tích, danh hiệu cao nhất được xét trước)</w:t>
      </w:r>
    </w:p>
    <w:p w14:paraId="1A2949FB" w14:textId="77777777" w:rsidR="006D77A8" w:rsidRDefault="00850E5A">
      <w:pPr>
        <w:pStyle w:val="BodyText"/>
        <w:spacing w:before="122"/>
        <w:ind w:right="638"/>
      </w:pPr>
      <w:r>
        <w:t>Ngoài</w:t>
      </w:r>
      <w:r>
        <w:rPr>
          <w:spacing w:val="-1"/>
        </w:rPr>
        <w:t xml:space="preserve"> </w:t>
      </w:r>
      <w:r>
        <w:t>những</w:t>
      </w:r>
      <w:r>
        <w:rPr>
          <w:spacing w:val="-1"/>
        </w:rPr>
        <w:t xml:space="preserve"> </w:t>
      </w:r>
      <w:r>
        <w:t>quy</w:t>
      </w:r>
      <w:r>
        <w:rPr>
          <w:spacing w:val="-5"/>
        </w:rPr>
        <w:t xml:space="preserve"> </w:t>
      </w:r>
      <w:r>
        <w:t>định</w:t>
      </w:r>
      <w:r>
        <w:rPr>
          <w:spacing w:val="-1"/>
        </w:rPr>
        <w:t xml:space="preserve"> </w:t>
      </w:r>
      <w:r>
        <w:t>này,</w:t>
      </w:r>
      <w:r>
        <w:rPr>
          <w:spacing w:val="-1"/>
        </w:rPr>
        <w:t xml:space="preserve"> </w:t>
      </w:r>
      <w:r>
        <w:t>các</w:t>
      </w:r>
      <w:r>
        <w:rPr>
          <w:spacing w:val="-2"/>
        </w:rPr>
        <w:t xml:space="preserve"> </w:t>
      </w:r>
      <w:r>
        <w:t>trường</w:t>
      </w:r>
      <w:r>
        <w:rPr>
          <w:spacing w:val="-5"/>
        </w:rPr>
        <w:t xml:space="preserve"> </w:t>
      </w:r>
      <w:r>
        <w:t>hợp</w:t>
      </w:r>
      <w:r>
        <w:rPr>
          <w:spacing w:val="-3"/>
        </w:rPr>
        <w:t xml:space="preserve"> </w:t>
      </w:r>
      <w:r>
        <w:t>khác</w:t>
      </w:r>
      <w:r>
        <w:rPr>
          <w:spacing w:val="-2"/>
        </w:rPr>
        <w:t xml:space="preserve"> </w:t>
      </w:r>
      <w:r>
        <w:t>sẽ</w:t>
      </w:r>
      <w:r>
        <w:rPr>
          <w:spacing w:val="-2"/>
        </w:rPr>
        <w:t xml:space="preserve"> </w:t>
      </w:r>
      <w:r>
        <w:t>do</w:t>
      </w:r>
      <w:r>
        <w:rPr>
          <w:spacing w:val="-1"/>
        </w:rPr>
        <w:t xml:space="preserve"> </w:t>
      </w:r>
      <w:r>
        <w:t>Hội</w:t>
      </w:r>
      <w:r>
        <w:rPr>
          <w:spacing w:val="-1"/>
        </w:rPr>
        <w:t xml:space="preserve"> </w:t>
      </w:r>
      <w:r>
        <w:t>đồng</w:t>
      </w:r>
      <w:r>
        <w:rPr>
          <w:spacing w:val="-5"/>
        </w:rPr>
        <w:t xml:space="preserve"> </w:t>
      </w:r>
      <w:r>
        <w:t>xét</w:t>
      </w:r>
      <w:r>
        <w:rPr>
          <w:spacing w:val="-4"/>
        </w:rPr>
        <w:t xml:space="preserve"> </w:t>
      </w:r>
      <w:r>
        <w:t>nâng</w:t>
      </w:r>
      <w:r>
        <w:rPr>
          <w:spacing w:val="-1"/>
        </w:rPr>
        <w:t xml:space="preserve"> </w:t>
      </w:r>
      <w:r>
        <w:t>bậc lương trước thời hạn lúc họp xét quyết định.</w:t>
      </w:r>
    </w:p>
    <w:p w14:paraId="3D07D8A8" w14:textId="5B2765AE" w:rsidR="006D77A8" w:rsidRDefault="00850E5A">
      <w:pPr>
        <w:pStyle w:val="BodyText"/>
        <w:spacing w:before="119"/>
        <w:ind w:right="627"/>
      </w:pPr>
      <w:r>
        <w:rPr>
          <w:b/>
        </w:rPr>
        <w:t xml:space="preserve">Điều 6. </w:t>
      </w:r>
      <w:r>
        <w:t>Trình tự, thủ tục tiến hành xét nâng bậc lương trước thời hạn được thực hiện theo Thông tư số 08/2013/TT-BNV ngày 31/7/2013 của Bộ Nội vụ. Việc bình xét VC-NLĐ được nâng bậc lương trước thời hạn do lập thành tích xuất sắc trong thực hiện nhiệm vụ và phải đảm bảo các nguyên tắc:</w:t>
      </w:r>
    </w:p>
    <w:p w14:paraId="710F80E4" w14:textId="77777777" w:rsidR="006D77A8" w:rsidRDefault="00850E5A">
      <w:pPr>
        <w:pStyle w:val="ListParagraph"/>
        <w:numPr>
          <w:ilvl w:val="0"/>
          <w:numId w:val="3"/>
        </w:numPr>
        <w:tabs>
          <w:tab w:val="left" w:pos="1436"/>
        </w:tabs>
        <w:spacing w:before="119" w:line="242" w:lineRule="auto"/>
        <w:ind w:right="644" w:firstLine="707"/>
        <w:jc w:val="both"/>
        <w:rPr>
          <w:sz w:val="28"/>
        </w:rPr>
      </w:pPr>
      <w:r>
        <w:rPr>
          <w:sz w:val="28"/>
        </w:rPr>
        <w:t>Thực</w:t>
      </w:r>
      <w:r>
        <w:rPr>
          <w:spacing w:val="-1"/>
          <w:sz w:val="28"/>
        </w:rPr>
        <w:t xml:space="preserve"> </w:t>
      </w:r>
      <w:r>
        <w:rPr>
          <w:sz w:val="28"/>
        </w:rPr>
        <w:t>hiện đúng theo quy định tại Điều 3, Điều 4 của Quy định này, không vì tỷ lệ mà bỏ qua tiêu chuẩn.</w:t>
      </w:r>
    </w:p>
    <w:p w14:paraId="7AD09F30" w14:textId="77777777" w:rsidR="006D77A8" w:rsidRDefault="00850E5A">
      <w:pPr>
        <w:pStyle w:val="ListParagraph"/>
        <w:numPr>
          <w:ilvl w:val="0"/>
          <w:numId w:val="3"/>
        </w:numPr>
        <w:tabs>
          <w:tab w:val="left" w:pos="1436"/>
        </w:tabs>
        <w:spacing w:before="115"/>
        <w:ind w:right="637" w:firstLine="707"/>
        <w:jc w:val="both"/>
        <w:rPr>
          <w:sz w:val="28"/>
        </w:rPr>
      </w:pPr>
      <w:r>
        <w:rPr>
          <w:sz w:val="28"/>
        </w:rPr>
        <w:t>Xét hết diện cấp độ có thành tích nâng bậc lương trước thời hạn 12 tháng, mới xét đến cấp độ có thành tích được nâng bậc lương trước thời hạn 9 tháng và</w:t>
      </w:r>
      <w:r>
        <w:rPr>
          <w:spacing w:val="40"/>
          <w:sz w:val="28"/>
        </w:rPr>
        <w:t xml:space="preserve"> </w:t>
      </w:r>
      <w:r>
        <w:rPr>
          <w:sz w:val="28"/>
        </w:rPr>
        <w:t>sau đó là 6 tháng.</w:t>
      </w:r>
    </w:p>
    <w:p w14:paraId="3077F816" w14:textId="439DB659" w:rsidR="006D77A8" w:rsidRDefault="00850E5A">
      <w:pPr>
        <w:pStyle w:val="ListParagraph"/>
        <w:numPr>
          <w:ilvl w:val="0"/>
          <w:numId w:val="3"/>
        </w:numPr>
        <w:tabs>
          <w:tab w:val="left" w:pos="1436"/>
        </w:tabs>
        <w:spacing w:before="119"/>
        <w:ind w:right="636" w:firstLine="707"/>
        <w:jc w:val="both"/>
        <w:rPr>
          <w:sz w:val="28"/>
        </w:rPr>
      </w:pPr>
      <w:r>
        <w:rPr>
          <w:sz w:val="28"/>
        </w:rPr>
        <w:t>Nếu có nhiều VC-NLĐ ngang nhau về cấp độ thành tích thì xem xét tiếp ở các tiêu chí phụ khác theo thứ tự ưu tiên như sau:</w:t>
      </w:r>
    </w:p>
    <w:p w14:paraId="05754361" w14:textId="77777777" w:rsidR="006D77A8" w:rsidRDefault="00850E5A">
      <w:pPr>
        <w:pStyle w:val="ListParagraph"/>
        <w:numPr>
          <w:ilvl w:val="0"/>
          <w:numId w:val="5"/>
        </w:numPr>
        <w:tabs>
          <w:tab w:val="left" w:pos="1436"/>
        </w:tabs>
        <w:spacing w:before="122"/>
        <w:ind w:left="1435" w:hanging="286"/>
        <w:jc w:val="left"/>
        <w:rPr>
          <w:sz w:val="28"/>
        </w:rPr>
      </w:pPr>
      <w:r>
        <w:rPr>
          <w:sz w:val="28"/>
        </w:rPr>
        <w:t>Có</w:t>
      </w:r>
      <w:r>
        <w:rPr>
          <w:spacing w:val="-2"/>
          <w:sz w:val="28"/>
        </w:rPr>
        <w:t xml:space="preserve"> </w:t>
      </w:r>
      <w:r>
        <w:rPr>
          <w:sz w:val="28"/>
        </w:rPr>
        <w:t>số</w:t>
      </w:r>
      <w:r>
        <w:rPr>
          <w:spacing w:val="-2"/>
          <w:sz w:val="28"/>
        </w:rPr>
        <w:t xml:space="preserve"> </w:t>
      </w:r>
      <w:r>
        <w:rPr>
          <w:sz w:val="28"/>
        </w:rPr>
        <w:t>năm</w:t>
      </w:r>
      <w:r>
        <w:rPr>
          <w:spacing w:val="-6"/>
          <w:sz w:val="28"/>
        </w:rPr>
        <w:t xml:space="preserve"> </w:t>
      </w:r>
      <w:r>
        <w:rPr>
          <w:sz w:val="28"/>
        </w:rPr>
        <w:t>liên</w:t>
      </w:r>
      <w:r>
        <w:rPr>
          <w:spacing w:val="-2"/>
          <w:sz w:val="28"/>
        </w:rPr>
        <w:t xml:space="preserve"> </w:t>
      </w:r>
      <w:r>
        <w:rPr>
          <w:sz w:val="28"/>
        </w:rPr>
        <w:t>tục</w:t>
      </w:r>
      <w:r>
        <w:rPr>
          <w:spacing w:val="-4"/>
          <w:sz w:val="28"/>
        </w:rPr>
        <w:t xml:space="preserve"> </w:t>
      </w:r>
      <w:r>
        <w:rPr>
          <w:sz w:val="28"/>
        </w:rPr>
        <w:t>đạt</w:t>
      </w:r>
      <w:r>
        <w:rPr>
          <w:spacing w:val="-1"/>
          <w:sz w:val="28"/>
        </w:rPr>
        <w:t xml:space="preserve"> </w:t>
      </w:r>
      <w:r>
        <w:rPr>
          <w:sz w:val="28"/>
        </w:rPr>
        <w:t>được</w:t>
      </w:r>
      <w:r>
        <w:rPr>
          <w:spacing w:val="-2"/>
          <w:sz w:val="28"/>
        </w:rPr>
        <w:t xml:space="preserve"> </w:t>
      </w:r>
      <w:r>
        <w:rPr>
          <w:sz w:val="28"/>
        </w:rPr>
        <w:t>các</w:t>
      </w:r>
      <w:r>
        <w:rPr>
          <w:spacing w:val="-3"/>
          <w:sz w:val="28"/>
        </w:rPr>
        <w:t xml:space="preserve"> </w:t>
      </w:r>
      <w:r>
        <w:rPr>
          <w:sz w:val="28"/>
        </w:rPr>
        <w:t>danh</w:t>
      </w:r>
      <w:r>
        <w:rPr>
          <w:spacing w:val="-2"/>
          <w:sz w:val="28"/>
        </w:rPr>
        <w:t xml:space="preserve"> </w:t>
      </w:r>
      <w:r>
        <w:rPr>
          <w:sz w:val="28"/>
        </w:rPr>
        <w:t>hiệu</w:t>
      </w:r>
      <w:r>
        <w:rPr>
          <w:spacing w:val="-3"/>
          <w:sz w:val="28"/>
        </w:rPr>
        <w:t xml:space="preserve"> </w:t>
      </w:r>
      <w:r>
        <w:rPr>
          <w:sz w:val="28"/>
        </w:rPr>
        <w:t>thi</w:t>
      </w:r>
      <w:r>
        <w:rPr>
          <w:spacing w:val="-3"/>
          <w:sz w:val="28"/>
        </w:rPr>
        <w:t xml:space="preserve"> </w:t>
      </w:r>
      <w:r>
        <w:rPr>
          <w:sz w:val="28"/>
        </w:rPr>
        <w:t>đua</w:t>
      </w:r>
      <w:r>
        <w:rPr>
          <w:spacing w:val="-4"/>
          <w:sz w:val="28"/>
        </w:rPr>
        <w:t xml:space="preserve"> </w:t>
      </w:r>
      <w:r>
        <w:rPr>
          <w:sz w:val="28"/>
        </w:rPr>
        <w:t>nhiều</w:t>
      </w:r>
      <w:r>
        <w:rPr>
          <w:spacing w:val="-1"/>
          <w:sz w:val="28"/>
        </w:rPr>
        <w:t xml:space="preserve"> </w:t>
      </w:r>
      <w:r>
        <w:rPr>
          <w:spacing w:val="-4"/>
          <w:sz w:val="28"/>
        </w:rPr>
        <w:t>hơn;</w:t>
      </w:r>
    </w:p>
    <w:p w14:paraId="7EA69C7A" w14:textId="77777777" w:rsidR="006D77A8" w:rsidRDefault="00850E5A">
      <w:pPr>
        <w:pStyle w:val="ListParagraph"/>
        <w:numPr>
          <w:ilvl w:val="0"/>
          <w:numId w:val="5"/>
        </w:numPr>
        <w:tabs>
          <w:tab w:val="left" w:pos="1436"/>
        </w:tabs>
        <w:ind w:left="1435" w:hanging="286"/>
        <w:jc w:val="left"/>
        <w:rPr>
          <w:sz w:val="28"/>
        </w:rPr>
      </w:pPr>
      <w:r>
        <w:rPr>
          <w:sz w:val="28"/>
        </w:rPr>
        <w:t>Có</w:t>
      </w:r>
      <w:r>
        <w:rPr>
          <w:spacing w:val="-3"/>
          <w:sz w:val="28"/>
        </w:rPr>
        <w:t xml:space="preserve"> </w:t>
      </w:r>
      <w:r>
        <w:rPr>
          <w:sz w:val="28"/>
        </w:rPr>
        <w:t>thêm</w:t>
      </w:r>
      <w:r>
        <w:rPr>
          <w:spacing w:val="-7"/>
          <w:sz w:val="28"/>
        </w:rPr>
        <w:t xml:space="preserve"> </w:t>
      </w:r>
      <w:r>
        <w:rPr>
          <w:sz w:val="28"/>
        </w:rPr>
        <w:t>các</w:t>
      </w:r>
      <w:r>
        <w:rPr>
          <w:spacing w:val="-4"/>
          <w:sz w:val="28"/>
        </w:rPr>
        <w:t xml:space="preserve"> </w:t>
      </w:r>
      <w:r>
        <w:rPr>
          <w:sz w:val="28"/>
        </w:rPr>
        <w:t>thành</w:t>
      </w:r>
      <w:r>
        <w:rPr>
          <w:spacing w:val="-3"/>
          <w:sz w:val="28"/>
        </w:rPr>
        <w:t xml:space="preserve"> </w:t>
      </w:r>
      <w:r>
        <w:rPr>
          <w:sz w:val="28"/>
        </w:rPr>
        <w:t>tích</w:t>
      </w:r>
      <w:r>
        <w:rPr>
          <w:spacing w:val="-2"/>
          <w:sz w:val="28"/>
        </w:rPr>
        <w:t xml:space="preserve"> </w:t>
      </w:r>
      <w:r>
        <w:rPr>
          <w:sz w:val="28"/>
        </w:rPr>
        <w:t>khen</w:t>
      </w:r>
      <w:r>
        <w:rPr>
          <w:spacing w:val="-3"/>
          <w:sz w:val="28"/>
        </w:rPr>
        <w:t xml:space="preserve"> </w:t>
      </w:r>
      <w:r>
        <w:rPr>
          <w:sz w:val="28"/>
        </w:rPr>
        <w:t>thưởng</w:t>
      </w:r>
      <w:r>
        <w:rPr>
          <w:spacing w:val="-4"/>
          <w:sz w:val="28"/>
        </w:rPr>
        <w:t xml:space="preserve"> </w:t>
      </w:r>
      <w:r>
        <w:rPr>
          <w:sz w:val="28"/>
        </w:rPr>
        <w:t>đột</w:t>
      </w:r>
      <w:r>
        <w:rPr>
          <w:spacing w:val="-4"/>
          <w:sz w:val="28"/>
        </w:rPr>
        <w:t xml:space="preserve"> </w:t>
      </w:r>
      <w:r>
        <w:rPr>
          <w:sz w:val="28"/>
        </w:rPr>
        <w:t>xuất</w:t>
      </w:r>
      <w:r>
        <w:rPr>
          <w:spacing w:val="-2"/>
          <w:sz w:val="28"/>
        </w:rPr>
        <w:t xml:space="preserve"> khác;</w:t>
      </w:r>
    </w:p>
    <w:p w14:paraId="58CDF605" w14:textId="77777777" w:rsidR="006D77A8" w:rsidRDefault="00850E5A">
      <w:pPr>
        <w:pStyle w:val="ListParagraph"/>
        <w:numPr>
          <w:ilvl w:val="0"/>
          <w:numId w:val="5"/>
        </w:numPr>
        <w:tabs>
          <w:tab w:val="left" w:pos="1436"/>
        </w:tabs>
        <w:spacing w:before="119"/>
        <w:ind w:left="1435" w:hanging="286"/>
        <w:jc w:val="left"/>
        <w:rPr>
          <w:sz w:val="28"/>
        </w:rPr>
      </w:pPr>
      <w:r>
        <w:rPr>
          <w:sz w:val="28"/>
        </w:rPr>
        <w:t>Có</w:t>
      </w:r>
      <w:r>
        <w:rPr>
          <w:spacing w:val="-6"/>
          <w:sz w:val="28"/>
        </w:rPr>
        <w:t xml:space="preserve"> </w:t>
      </w:r>
      <w:r>
        <w:rPr>
          <w:sz w:val="28"/>
        </w:rPr>
        <w:t>chức</w:t>
      </w:r>
      <w:r>
        <w:rPr>
          <w:spacing w:val="-3"/>
          <w:sz w:val="28"/>
        </w:rPr>
        <w:t xml:space="preserve"> </w:t>
      </w:r>
      <w:r>
        <w:rPr>
          <w:sz w:val="28"/>
        </w:rPr>
        <w:t>vụ</w:t>
      </w:r>
      <w:r>
        <w:rPr>
          <w:spacing w:val="-3"/>
          <w:sz w:val="28"/>
        </w:rPr>
        <w:t xml:space="preserve"> </w:t>
      </w:r>
      <w:r>
        <w:rPr>
          <w:sz w:val="28"/>
        </w:rPr>
        <w:t>lãnh</w:t>
      </w:r>
      <w:r>
        <w:rPr>
          <w:spacing w:val="-2"/>
          <w:sz w:val="28"/>
        </w:rPr>
        <w:t xml:space="preserve"> </w:t>
      </w:r>
      <w:r>
        <w:rPr>
          <w:spacing w:val="-4"/>
          <w:sz w:val="28"/>
        </w:rPr>
        <w:t>đạo;</w:t>
      </w:r>
    </w:p>
    <w:p w14:paraId="706407D6" w14:textId="77777777" w:rsidR="006D77A8" w:rsidRDefault="00850E5A">
      <w:pPr>
        <w:pStyle w:val="ListParagraph"/>
        <w:numPr>
          <w:ilvl w:val="0"/>
          <w:numId w:val="5"/>
        </w:numPr>
        <w:tabs>
          <w:tab w:val="left" w:pos="1436"/>
        </w:tabs>
        <w:ind w:left="1435" w:hanging="286"/>
        <w:jc w:val="left"/>
        <w:rPr>
          <w:sz w:val="28"/>
        </w:rPr>
      </w:pPr>
      <w:r>
        <w:rPr>
          <w:sz w:val="28"/>
        </w:rPr>
        <w:t>Có</w:t>
      </w:r>
      <w:r>
        <w:rPr>
          <w:spacing w:val="-3"/>
          <w:sz w:val="28"/>
        </w:rPr>
        <w:t xml:space="preserve"> </w:t>
      </w:r>
      <w:r>
        <w:rPr>
          <w:sz w:val="28"/>
        </w:rPr>
        <w:t>kiêm</w:t>
      </w:r>
      <w:r>
        <w:rPr>
          <w:spacing w:val="-7"/>
          <w:sz w:val="28"/>
        </w:rPr>
        <w:t xml:space="preserve"> </w:t>
      </w:r>
      <w:r>
        <w:rPr>
          <w:sz w:val="28"/>
        </w:rPr>
        <w:t>nhiệm</w:t>
      </w:r>
      <w:r>
        <w:rPr>
          <w:spacing w:val="-7"/>
          <w:sz w:val="28"/>
        </w:rPr>
        <w:t xml:space="preserve"> </w:t>
      </w:r>
      <w:r>
        <w:rPr>
          <w:sz w:val="28"/>
        </w:rPr>
        <w:t>công</w:t>
      </w:r>
      <w:r>
        <w:rPr>
          <w:spacing w:val="-2"/>
          <w:sz w:val="28"/>
        </w:rPr>
        <w:t xml:space="preserve"> </w:t>
      </w:r>
      <w:r>
        <w:rPr>
          <w:sz w:val="28"/>
        </w:rPr>
        <w:t>tác</w:t>
      </w:r>
      <w:r>
        <w:rPr>
          <w:spacing w:val="-4"/>
          <w:sz w:val="28"/>
        </w:rPr>
        <w:t xml:space="preserve"> </w:t>
      </w:r>
      <w:r>
        <w:rPr>
          <w:sz w:val="28"/>
        </w:rPr>
        <w:t>Đảng,</w:t>
      </w:r>
      <w:r>
        <w:rPr>
          <w:spacing w:val="-2"/>
          <w:sz w:val="28"/>
        </w:rPr>
        <w:t xml:space="preserve"> </w:t>
      </w:r>
      <w:r>
        <w:rPr>
          <w:sz w:val="28"/>
        </w:rPr>
        <w:t>đoàn</w:t>
      </w:r>
      <w:r>
        <w:rPr>
          <w:spacing w:val="-2"/>
          <w:sz w:val="28"/>
        </w:rPr>
        <w:t xml:space="preserve"> </w:t>
      </w:r>
      <w:r>
        <w:rPr>
          <w:spacing w:val="-4"/>
          <w:sz w:val="28"/>
        </w:rPr>
        <w:t>thể;</w:t>
      </w:r>
    </w:p>
    <w:p w14:paraId="488D9DC5" w14:textId="77777777" w:rsidR="006D77A8" w:rsidRDefault="00850E5A">
      <w:pPr>
        <w:pStyle w:val="ListParagraph"/>
        <w:numPr>
          <w:ilvl w:val="0"/>
          <w:numId w:val="5"/>
        </w:numPr>
        <w:tabs>
          <w:tab w:val="left" w:pos="1436"/>
        </w:tabs>
        <w:ind w:left="1435" w:hanging="286"/>
        <w:jc w:val="left"/>
        <w:rPr>
          <w:sz w:val="28"/>
        </w:rPr>
      </w:pPr>
      <w:r>
        <w:rPr>
          <w:sz w:val="28"/>
        </w:rPr>
        <w:t>Có</w:t>
      </w:r>
      <w:r>
        <w:rPr>
          <w:spacing w:val="-3"/>
          <w:sz w:val="28"/>
        </w:rPr>
        <w:t xml:space="preserve"> </w:t>
      </w:r>
      <w:r>
        <w:rPr>
          <w:sz w:val="28"/>
        </w:rPr>
        <w:t>thâm</w:t>
      </w:r>
      <w:r>
        <w:rPr>
          <w:spacing w:val="-6"/>
          <w:sz w:val="28"/>
        </w:rPr>
        <w:t xml:space="preserve"> </w:t>
      </w:r>
      <w:r>
        <w:rPr>
          <w:sz w:val="28"/>
        </w:rPr>
        <w:t>niên</w:t>
      </w:r>
      <w:r>
        <w:rPr>
          <w:spacing w:val="-3"/>
          <w:sz w:val="28"/>
        </w:rPr>
        <w:t xml:space="preserve"> </w:t>
      </w:r>
      <w:r>
        <w:rPr>
          <w:sz w:val="28"/>
        </w:rPr>
        <w:t>công</w:t>
      </w:r>
      <w:r>
        <w:rPr>
          <w:spacing w:val="-3"/>
          <w:sz w:val="28"/>
        </w:rPr>
        <w:t xml:space="preserve"> </w:t>
      </w:r>
      <w:r>
        <w:rPr>
          <w:sz w:val="28"/>
        </w:rPr>
        <w:t>tác</w:t>
      </w:r>
      <w:r>
        <w:rPr>
          <w:spacing w:val="-1"/>
          <w:sz w:val="28"/>
        </w:rPr>
        <w:t xml:space="preserve"> </w:t>
      </w:r>
      <w:r>
        <w:rPr>
          <w:spacing w:val="-4"/>
          <w:sz w:val="28"/>
        </w:rPr>
        <w:t>cao;</w:t>
      </w:r>
    </w:p>
    <w:p w14:paraId="7BEA604F" w14:textId="14695B23" w:rsidR="006D77A8" w:rsidRDefault="00850E5A">
      <w:pPr>
        <w:pStyle w:val="ListParagraph"/>
        <w:numPr>
          <w:ilvl w:val="0"/>
          <w:numId w:val="5"/>
        </w:numPr>
        <w:tabs>
          <w:tab w:val="left" w:pos="1436"/>
        </w:tabs>
        <w:ind w:left="1435" w:hanging="286"/>
        <w:jc w:val="left"/>
        <w:rPr>
          <w:sz w:val="28"/>
        </w:rPr>
      </w:pPr>
      <w:r>
        <w:rPr>
          <w:sz w:val="28"/>
        </w:rPr>
        <w:t>VC-NLĐ</w:t>
      </w:r>
      <w:r>
        <w:rPr>
          <w:spacing w:val="-7"/>
          <w:sz w:val="28"/>
        </w:rPr>
        <w:t xml:space="preserve"> </w:t>
      </w:r>
      <w:r>
        <w:rPr>
          <w:sz w:val="28"/>
        </w:rPr>
        <w:t>là</w:t>
      </w:r>
      <w:r>
        <w:rPr>
          <w:spacing w:val="-5"/>
          <w:sz w:val="28"/>
        </w:rPr>
        <w:t xml:space="preserve"> nữ</w:t>
      </w:r>
    </w:p>
    <w:p w14:paraId="697DBD6B" w14:textId="77777777" w:rsidR="006D77A8" w:rsidRDefault="00850E5A">
      <w:pPr>
        <w:pStyle w:val="ListParagraph"/>
        <w:numPr>
          <w:ilvl w:val="0"/>
          <w:numId w:val="5"/>
        </w:numPr>
        <w:tabs>
          <w:tab w:val="left" w:pos="1436"/>
        </w:tabs>
        <w:spacing w:before="119"/>
        <w:ind w:left="1435" w:hanging="286"/>
        <w:jc w:val="left"/>
        <w:rPr>
          <w:sz w:val="28"/>
        </w:rPr>
      </w:pPr>
      <w:r>
        <w:rPr>
          <w:sz w:val="28"/>
        </w:rPr>
        <w:t>Đang</w:t>
      </w:r>
      <w:r>
        <w:rPr>
          <w:spacing w:val="-3"/>
          <w:sz w:val="28"/>
        </w:rPr>
        <w:t xml:space="preserve"> </w:t>
      </w:r>
      <w:r>
        <w:rPr>
          <w:sz w:val="28"/>
        </w:rPr>
        <w:t>hưởng</w:t>
      </w:r>
      <w:r>
        <w:rPr>
          <w:spacing w:val="-3"/>
          <w:sz w:val="28"/>
        </w:rPr>
        <w:t xml:space="preserve"> </w:t>
      </w:r>
      <w:r>
        <w:rPr>
          <w:sz w:val="28"/>
        </w:rPr>
        <w:t>ngạch</w:t>
      </w:r>
      <w:r>
        <w:rPr>
          <w:spacing w:val="-2"/>
          <w:sz w:val="28"/>
        </w:rPr>
        <w:t xml:space="preserve"> </w:t>
      </w:r>
      <w:r>
        <w:rPr>
          <w:sz w:val="28"/>
        </w:rPr>
        <w:t>có</w:t>
      </w:r>
      <w:r>
        <w:rPr>
          <w:spacing w:val="-2"/>
          <w:sz w:val="28"/>
        </w:rPr>
        <w:t xml:space="preserve"> </w:t>
      </w:r>
      <w:r>
        <w:rPr>
          <w:sz w:val="28"/>
        </w:rPr>
        <w:t>hệ</w:t>
      </w:r>
      <w:r>
        <w:rPr>
          <w:spacing w:val="-3"/>
          <w:sz w:val="28"/>
        </w:rPr>
        <w:t xml:space="preserve"> </w:t>
      </w:r>
      <w:r>
        <w:rPr>
          <w:sz w:val="28"/>
        </w:rPr>
        <w:t>số</w:t>
      </w:r>
      <w:r>
        <w:rPr>
          <w:spacing w:val="-3"/>
          <w:sz w:val="28"/>
        </w:rPr>
        <w:t xml:space="preserve"> </w:t>
      </w:r>
      <w:r>
        <w:rPr>
          <w:sz w:val="28"/>
        </w:rPr>
        <w:t>lương</w:t>
      </w:r>
      <w:r>
        <w:rPr>
          <w:spacing w:val="-2"/>
          <w:sz w:val="28"/>
        </w:rPr>
        <w:t xml:space="preserve"> thấp.</w:t>
      </w:r>
    </w:p>
    <w:p w14:paraId="17D8A27E" w14:textId="77777777" w:rsidR="006D77A8" w:rsidRDefault="006D77A8">
      <w:pPr>
        <w:rPr>
          <w:sz w:val="28"/>
        </w:rPr>
        <w:sectPr w:rsidR="006D77A8">
          <w:footerReference w:type="default" r:id="rId9"/>
          <w:pgSz w:w="12240" w:h="15840"/>
          <w:pgMar w:top="1060" w:right="500" w:bottom="800" w:left="1260" w:header="0" w:footer="609" w:gutter="0"/>
          <w:cols w:space="720"/>
        </w:sectPr>
      </w:pPr>
    </w:p>
    <w:p w14:paraId="6CDE6F79" w14:textId="77777777" w:rsidR="006D77A8" w:rsidRDefault="00850E5A">
      <w:pPr>
        <w:spacing w:before="68"/>
        <w:ind w:left="542" w:right="730"/>
        <w:jc w:val="center"/>
        <w:rPr>
          <w:b/>
          <w:sz w:val="28"/>
        </w:rPr>
      </w:pPr>
      <w:r>
        <w:rPr>
          <w:b/>
          <w:sz w:val="28"/>
        </w:rPr>
        <w:lastRenderedPageBreak/>
        <w:t>Chương</w:t>
      </w:r>
      <w:r>
        <w:rPr>
          <w:b/>
          <w:spacing w:val="-8"/>
          <w:sz w:val="28"/>
        </w:rPr>
        <w:t xml:space="preserve"> </w:t>
      </w:r>
      <w:r>
        <w:rPr>
          <w:b/>
          <w:spacing w:val="-5"/>
          <w:sz w:val="28"/>
        </w:rPr>
        <w:t>III</w:t>
      </w:r>
    </w:p>
    <w:p w14:paraId="2C675B89" w14:textId="77777777" w:rsidR="006D77A8" w:rsidRDefault="00850E5A">
      <w:pPr>
        <w:pStyle w:val="Heading1"/>
        <w:spacing w:before="137"/>
        <w:ind w:right="730"/>
      </w:pPr>
      <w:r>
        <w:t>TỔ</w:t>
      </w:r>
      <w:r>
        <w:rPr>
          <w:spacing w:val="-1"/>
        </w:rPr>
        <w:t xml:space="preserve"> </w:t>
      </w:r>
      <w:r>
        <w:t>CHỨC</w:t>
      </w:r>
      <w:r>
        <w:rPr>
          <w:spacing w:val="-5"/>
        </w:rPr>
        <w:t xml:space="preserve"> </w:t>
      </w:r>
      <w:r>
        <w:t>THỰC</w:t>
      </w:r>
      <w:r>
        <w:rPr>
          <w:spacing w:val="-3"/>
        </w:rPr>
        <w:t xml:space="preserve"> </w:t>
      </w:r>
      <w:r>
        <w:rPr>
          <w:spacing w:val="-4"/>
        </w:rPr>
        <w:t>HIỆN</w:t>
      </w:r>
    </w:p>
    <w:p w14:paraId="142F63E0" w14:textId="77777777" w:rsidR="006D77A8" w:rsidRDefault="00850E5A">
      <w:pPr>
        <w:spacing w:before="136"/>
        <w:ind w:left="1150"/>
        <w:jc w:val="both"/>
        <w:rPr>
          <w:b/>
          <w:sz w:val="28"/>
        </w:rPr>
      </w:pPr>
      <w:r>
        <w:rPr>
          <w:b/>
          <w:sz w:val="28"/>
        </w:rPr>
        <w:t>Điều</w:t>
      </w:r>
      <w:r>
        <w:rPr>
          <w:b/>
          <w:spacing w:val="-4"/>
          <w:sz w:val="28"/>
        </w:rPr>
        <w:t xml:space="preserve"> </w:t>
      </w:r>
      <w:r>
        <w:rPr>
          <w:b/>
          <w:sz w:val="28"/>
        </w:rPr>
        <w:t>7.</w:t>
      </w:r>
      <w:r>
        <w:rPr>
          <w:b/>
          <w:spacing w:val="-1"/>
          <w:sz w:val="28"/>
        </w:rPr>
        <w:t xml:space="preserve"> </w:t>
      </w:r>
      <w:r>
        <w:rPr>
          <w:b/>
          <w:sz w:val="28"/>
        </w:rPr>
        <w:t>Trách</w:t>
      </w:r>
      <w:r>
        <w:rPr>
          <w:b/>
          <w:spacing w:val="-4"/>
          <w:sz w:val="28"/>
        </w:rPr>
        <w:t xml:space="preserve"> </w:t>
      </w:r>
      <w:r>
        <w:rPr>
          <w:b/>
          <w:sz w:val="28"/>
        </w:rPr>
        <w:t>nhiệm</w:t>
      </w:r>
      <w:r>
        <w:rPr>
          <w:b/>
          <w:spacing w:val="-2"/>
          <w:sz w:val="28"/>
        </w:rPr>
        <w:t xml:space="preserve"> </w:t>
      </w:r>
      <w:r>
        <w:rPr>
          <w:b/>
          <w:sz w:val="28"/>
        </w:rPr>
        <w:t>thi</w:t>
      </w:r>
      <w:r>
        <w:rPr>
          <w:b/>
          <w:spacing w:val="-2"/>
          <w:sz w:val="28"/>
        </w:rPr>
        <w:t xml:space="preserve"> hành:</w:t>
      </w:r>
    </w:p>
    <w:p w14:paraId="79173853" w14:textId="77777777" w:rsidR="006D77A8" w:rsidRDefault="00850E5A">
      <w:pPr>
        <w:pStyle w:val="ListParagraph"/>
        <w:numPr>
          <w:ilvl w:val="0"/>
          <w:numId w:val="2"/>
        </w:numPr>
        <w:tabs>
          <w:tab w:val="left" w:pos="1433"/>
        </w:tabs>
        <w:spacing w:before="137"/>
        <w:jc w:val="both"/>
        <w:rPr>
          <w:b/>
          <w:sz w:val="28"/>
        </w:rPr>
      </w:pPr>
      <w:r>
        <w:rPr>
          <w:b/>
          <w:sz w:val="28"/>
        </w:rPr>
        <w:t>Các</w:t>
      </w:r>
      <w:r>
        <w:rPr>
          <w:b/>
          <w:spacing w:val="-5"/>
          <w:sz w:val="28"/>
        </w:rPr>
        <w:t xml:space="preserve"> </w:t>
      </w:r>
      <w:r>
        <w:rPr>
          <w:b/>
          <w:sz w:val="28"/>
        </w:rPr>
        <w:t>tổ</w:t>
      </w:r>
      <w:r>
        <w:rPr>
          <w:b/>
          <w:spacing w:val="-3"/>
          <w:sz w:val="28"/>
        </w:rPr>
        <w:t xml:space="preserve"> </w:t>
      </w:r>
      <w:r>
        <w:rPr>
          <w:b/>
          <w:sz w:val="28"/>
        </w:rPr>
        <w:t>chuyên</w:t>
      </w:r>
      <w:r>
        <w:rPr>
          <w:b/>
          <w:spacing w:val="-5"/>
          <w:sz w:val="28"/>
        </w:rPr>
        <w:t xml:space="preserve"> </w:t>
      </w:r>
      <w:r>
        <w:rPr>
          <w:b/>
          <w:sz w:val="28"/>
        </w:rPr>
        <w:t>môn,</w:t>
      </w:r>
      <w:r>
        <w:rPr>
          <w:b/>
          <w:spacing w:val="-4"/>
          <w:sz w:val="28"/>
        </w:rPr>
        <w:t xml:space="preserve"> </w:t>
      </w:r>
      <w:r>
        <w:rPr>
          <w:b/>
          <w:sz w:val="28"/>
        </w:rPr>
        <w:t>tổ</w:t>
      </w:r>
      <w:r>
        <w:rPr>
          <w:b/>
          <w:spacing w:val="-2"/>
          <w:sz w:val="28"/>
        </w:rPr>
        <w:t xml:space="preserve"> </w:t>
      </w:r>
      <w:r>
        <w:rPr>
          <w:b/>
          <w:sz w:val="28"/>
        </w:rPr>
        <w:t>Văn</w:t>
      </w:r>
      <w:r>
        <w:rPr>
          <w:b/>
          <w:spacing w:val="-4"/>
          <w:sz w:val="28"/>
        </w:rPr>
        <w:t xml:space="preserve"> </w:t>
      </w:r>
      <w:r>
        <w:rPr>
          <w:b/>
          <w:spacing w:val="-2"/>
          <w:sz w:val="28"/>
        </w:rPr>
        <w:t>phòng:</w:t>
      </w:r>
    </w:p>
    <w:p w14:paraId="0AD8D1F3" w14:textId="3C9FB6BE" w:rsidR="006D77A8" w:rsidRDefault="00850E5A">
      <w:pPr>
        <w:pStyle w:val="BodyText"/>
        <w:spacing w:before="129" w:line="252" w:lineRule="auto"/>
        <w:ind w:right="627"/>
      </w:pPr>
      <w:r>
        <w:t>Vào tháng 12 năm xét hoặc tháng 01 (tháng giêng) sau năm xét, các tổ chuyên môn, tổ Văn phòng trường căn cứ điều kiện, tiêu chuẩn tại Quy định này thống kê, dự kiến danh sách và thời gian VC-NLĐ được nâng bậc lương trước thời hạn nộp về Văn phòng trường (bộ phận phụ trách công tác tổ chức cán bộ - thi đua khen thưởng của trường).</w:t>
      </w:r>
    </w:p>
    <w:p w14:paraId="3AFB0C41" w14:textId="77777777" w:rsidR="006D77A8" w:rsidRDefault="00850E5A">
      <w:pPr>
        <w:pStyle w:val="ListParagraph"/>
        <w:numPr>
          <w:ilvl w:val="0"/>
          <w:numId w:val="2"/>
        </w:numPr>
        <w:tabs>
          <w:tab w:val="left" w:pos="1431"/>
        </w:tabs>
        <w:spacing w:before="126"/>
        <w:ind w:left="1430" w:hanging="281"/>
        <w:jc w:val="both"/>
        <w:rPr>
          <w:b/>
          <w:sz w:val="28"/>
        </w:rPr>
      </w:pPr>
      <w:r>
        <w:rPr>
          <w:b/>
          <w:sz w:val="28"/>
        </w:rPr>
        <w:t>Tổ</w:t>
      </w:r>
      <w:r>
        <w:rPr>
          <w:b/>
          <w:spacing w:val="-4"/>
          <w:sz w:val="28"/>
        </w:rPr>
        <w:t xml:space="preserve"> </w:t>
      </w:r>
      <w:r>
        <w:rPr>
          <w:b/>
          <w:sz w:val="28"/>
        </w:rPr>
        <w:t>Văn</w:t>
      </w:r>
      <w:r>
        <w:rPr>
          <w:b/>
          <w:spacing w:val="-3"/>
          <w:sz w:val="28"/>
        </w:rPr>
        <w:t xml:space="preserve"> </w:t>
      </w:r>
      <w:r>
        <w:rPr>
          <w:b/>
          <w:sz w:val="28"/>
        </w:rPr>
        <w:t>phòng</w:t>
      </w:r>
      <w:r>
        <w:rPr>
          <w:b/>
          <w:spacing w:val="-3"/>
          <w:sz w:val="28"/>
        </w:rPr>
        <w:t xml:space="preserve"> </w:t>
      </w:r>
      <w:r>
        <w:rPr>
          <w:b/>
          <w:spacing w:val="-2"/>
          <w:sz w:val="28"/>
        </w:rPr>
        <w:t>trường:</w:t>
      </w:r>
    </w:p>
    <w:p w14:paraId="4C11DD33" w14:textId="77777777" w:rsidR="006D77A8" w:rsidRDefault="00850E5A">
      <w:pPr>
        <w:pStyle w:val="ListParagraph"/>
        <w:numPr>
          <w:ilvl w:val="0"/>
          <w:numId w:val="1"/>
        </w:numPr>
        <w:tabs>
          <w:tab w:val="left" w:pos="1496"/>
        </w:tabs>
        <w:spacing w:before="130" w:line="252" w:lineRule="auto"/>
        <w:ind w:right="640" w:firstLine="851"/>
        <w:rPr>
          <w:sz w:val="28"/>
        </w:rPr>
      </w:pPr>
      <w:r>
        <w:rPr>
          <w:sz w:val="28"/>
        </w:rPr>
        <w:t>Tập hợp danh sách dự kiến nâng bậc lương trước thời hạn toàn trường theo họ tên.</w:t>
      </w:r>
    </w:p>
    <w:p w14:paraId="645FC138" w14:textId="77777777" w:rsidR="006D77A8" w:rsidRDefault="00850E5A">
      <w:pPr>
        <w:pStyle w:val="ListParagraph"/>
        <w:numPr>
          <w:ilvl w:val="0"/>
          <w:numId w:val="1"/>
        </w:numPr>
        <w:tabs>
          <w:tab w:val="left" w:pos="1496"/>
        </w:tabs>
        <w:spacing w:before="121" w:line="252" w:lineRule="auto"/>
        <w:ind w:right="633" w:firstLine="851"/>
        <w:rPr>
          <w:sz w:val="28"/>
        </w:rPr>
      </w:pPr>
      <w:r>
        <w:rPr>
          <w:sz w:val="28"/>
        </w:rPr>
        <w:t>Trình Hội đồng xét nâng bậc lương trước thời hạn của trường họp xét. Thành phần Hội đồng gồm: đại diện Ban Giám hiệu, cấp ủy, Ban chấp hành Công đoàn, đại diện các Tổ.</w:t>
      </w:r>
    </w:p>
    <w:p w14:paraId="48847D6D" w14:textId="56326399" w:rsidR="006D77A8" w:rsidRDefault="00850E5A">
      <w:pPr>
        <w:pStyle w:val="ListParagraph"/>
        <w:numPr>
          <w:ilvl w:val="0"/>
          <w:numId w:val="1"/>
        </w:numPr>
        <w:tabs>
          <w:tab w:val="left" w:pos="1465"/>
        </w:tabs>
        <w:spacing w:before="118" w:line="252" w:lineRule="auto"/>
        <w:ind w:right="637" w:firstLine="851"/>
        <w:rPr>
          <w:sz w:val="28"/>
        </w:rPr>
      </w:pPr>
      <w:r>
        <w:rPr>
          <w:sz w:val="28"/>
        </w:rPr>
        <w:t>Thông báo, niêm</w:t>
      </w:r>
      <w:r>
        <w:rPr>
          <w:spacing w:val="-1"/>
          <w:sz w:val="28"/>
        </w:rPr>
        <w:t xml:space="preserve"> </w:t>
      </w:r>
      <w:r>
        <w:rPr>
          <w:sz w:val="28"/>
        </w:rPr>
        <w:t>yết công khai danh sách những người được xét nâng bậc lương trước thời hạn cho toàn thể VC-NLĐ được biết.</w:t>
      </w:r>
    </w:p>
    <w:p w14:paraId="1DCC90A6" w14:textId="77777777" w:rsidR="006D77A8" w:rsidRDefault="00850E5A">
      <w:pPr>
        <w:pStyle w:val="ListParagraph"/>
        <w:numPr>
          <w:ilvl w:val="0"/>
          <w:numId w:val="1"/>
        </w:numPr>
        <w:tabs>
          <w:tab w:val="left" w:pos="1462"/>
        </w:tabs>
        <w:spacing w:before="121"/>
        <w:ind w:left="1462" w:hanging="168"/>
        <w:rPr>
          <w:sz w:val="28"/>
        </w:rPr>
      </w:pPr>
      <w:r>
        <w:rPr>
          <w:sz w:val="28"/>
        </w:rPr>
        <w:t>Kiến</w:t>
      </w:r>
      <w:r>
        <w:rPr>
          <w:spacing w:val="-2"/>
          <w:sz w:val="28"/>
        </w:rPr>
        <w:t xml:space="preserve"> </w:t>
      </w:r>
      <w:r>
        <w:rPr>
          <w:sz w:val="28"/>
        </w:rPr>
        <w:t>nghị</w:t>
      </w:r>
      <w:r>
        <w:rPr>
          <w:spacing w:val="-2"/>
          <w:sz w:val="28"/>
        </w:rPr>
        <w:t xml:space="preserve"> </w:t>
      </w:r>
      <w:r>
        <w:rPr>
          <w:sz w:val="28"/>
        </w:rPr>
        <w:t>với</w:t>
      </w:r>
      <w:r>
        <w:rPr>
          <w:spacing w:val="1"/>
          <w:sz w:val="28"/>
        </w:rPr>
        <w:t xml:space="preserve"> </w:t>
      </w:r>
      <w:r>
        <w:rPr>
          <w:sz w:val="28"/>
        </w:rPr>
        <w:t>Ban</w:t>
      </w:r>
      <w:r>
        <w:rPr>
          <w:spacing w:val="-3"/>
          <w:sz w:val="28"/>
        </w:rPr>
        <w:t xml:space="preserve"> </w:t>
      </w:r>
      <w:r>
        <w:rPr>
          <w:sz w:val="28"/>
        </w:rPr>
        <w:t>Giám</w:t>
      </w:r>
      <w:r>
        <w:rPr>
          <w:spacing w:val="-5"/>
          <w:sz w:val="28"/>
        </w:rPr>
        <w:t xml:space="preserve"> </w:t>
      </w:r>
      <w:r>
        <w:rPr>
          <w:sz w:val="28"/>
        </w:rPr>
        <w:t>hiệu</w:t>
      </w:r>
      <w:r>
        <w:rPr>
          <w:spacing w:val="-1"/>
          <w:sz w:val="28"/>
        </w:rPr>
        <w:t xml:space="preserve"> </w:t>
      </w:r>
      <w:r>
        <w:rPr>
          <w:sz w:val="28"/>
        </w:rPr>
        <w:t>giải</w:t>
      </w:r>
      <w:r>
        <w:rPr>
          <w:spacing w:val="-1"/>
          <w:sz w:val="28"/>
        </w:rPr>
        <w:t xml:space="preserve"> </w:t>
      </w:r>
      <w:r>
        <w:rPr>
          <w:sz w:val="28"/>
        </w:rPr>
        <w:t>quyết</w:t>
      </w:r>
      <w:r>
        <w:rPr>
          <w:spacing w:val="-4"/>
          <w:sz w:val="28"/>
        </w:rPr>
        <w:t xml:space="preserve"> </w:t>
      </w:r>
      <w:r>
        <w:rPr>
          <w:sz w:val="28"/>
        </w:rPr>
        <w:t>những</w:t>
      </w:r>
      <w:r>
        <w:rPr>
          <w:spacing w:val="-4"/>
          <w:sz w:val="28"/>
        </w:rPr>
        <w:t xml:space="preserve"> </w:t>
      </w:r>
      <w:r>
        <w:rPr>
          <w:sz w:val="28"/>
        </w:rPr>
        <w:t>khiếu</w:t>
      </w:r>
      <w:r>
        <w:rPr>
          <w:spacing w:val="-1"/>
          <w:sz w:val="28"/>
        </w:rPr>
        <w:t xml:space="preserve"> </w:t>
      </w:r>
      <w:r>
        <w:rPr>
          <w:sz w:val="28"/>
        </w:rPr>
        <w:t>nại,</w:t>
      </w:r>
      <w:r>
        <w:rPr>
          <w:spacing w:val="-3"/>
          <w:sz w:val="28"/>
        </w:rPr>
        <w:t xml:space="preserve"> </w:t>
      </w:r>
      <w:r>
        <w:rPr>
          <w:sz w:val="28"/>
        </w:rPr>
        <w:t>vướng</w:t>
      </w:r>
      <w:r>
        <w:rPr>
          <w:spacing w:val="-1"/>
          <w:sz w:val="28"/>
        </w:rPr>
        <w:t xml:space="preserve"> </w:t>
      </w:r>
      <w:r>
        <w:rPr>
          <w:sz w:val="28"/>
        </w:rPr>
        <w:t>mắc</w:t>
      </w:r>
      <w:r>
        <w:rPr>
          <w:spacing w:val="1"/>
          <w:sz w:val="28"/>
        </w:rPr>
        <w:t xml:space="preserve"> </w:t>
      </w:r>
      <w:r>
        <w:rPr>
          <w:spacing w:val="-4"/>
          <w:sz w:val="28"/>
        </w:rPr>
        <w:t>(nếu</w:t>
      </w:r>
    </w:p>
    <w:p w14:paraId="4BD5DFCF" w14:textId="77777777" w:rsidR="006D77A8" w:rsidRDefault="00850E5A">
      <w:pPr>
        <w:pStyle w:val="BodyText"/>
        <w:spacing w:before="16"/>
        <w:ind w:firstLine="0"/>
        <w:jc w:val="left"/>
      </w:pPr>
      <w:r>
        <w:rPr>
          <w:spacing w:val="-4"/>
        </w:rPr>
        <w:t>có).</w:t>
      </w:r>
    </w:p>
    <w:p w14:paraId="66F7E82E" w14:textId="77777777" w:rsidR="006D77A8" w:rsidRDefault="00850E5A">
      <w:pPr>
        <w:pStyle w:val="BodyText"/>
        <w:spacing w:before="137"/>
        <w:ind w:left="1150" w:firstLine="0"/>
        <w:jc w:val="left"/>
      </w:pPr>
      <w:r>
        <w:rPr>
          <w:b/>
        </w:rPr>
        <w:t>Điều</w:t>
      </w:r>
      <w:r>
        <w:rPr>
          <w:b/>
          <w:spacing w:val="22"/>
        </w:rPr>
        <w:t xml:space="preserve"> </w:t>
      </w:r>
      <w:r>
        <w:rPr>
          <w:b/>
        </w:rPr>
        <w:t>8</w:t>
      </w:r>
      <w:r>
        <w:t>.</w:t>
      </w:r>
      <w:r>
        <w:rPr>
          <w:spacing w:val="24"/>
        </w:rPr>
        <w:t xml:space="preserve"> </w:t>
      </w:r>
      <w:r>
        <w:t>Quy</w:t>
      </w:r>
      <w:r>
        <w:rPr>
          <w:spacing w:val="20"/>
        </w:rPr>
        <w:t xml:space="preserve"> </w:t>
      </w:r>
      <w:r>
        <w:t>định</w:t>
      </w:r>
      <w:r>
        <w:rPr>
          <w:spacing w:val="21"/>
        </w:rPr>
        <w:t xml:space="preserve"> </w:t>
      </w:r>
      <w:r>
        <w:t>này</w:t>
      </w:r>
      <w:r>
        <w:rPr>
          <w:spacing w:val="22"/>
        </w:rPr>
        <w:t xml:space="preserve"> </w:t>
      </w:r>
      <w:r>
        <w:t>được</w:t>
      </w:r>
      <w:r>
        <w:rPr>
          <w:spacing w:val="22"/>
        </w:rPr>
        <w:t xml:space="preserve"> </w:t>
      </w:r>
      <w:r>
        <w:t>công</w:t>
      </w:r>
      <w:r>
        <w:rPr>
          <w:spacing w:val="21"/>
        </w:rPr>
        <w:t xml:space="preserve"> </w:t>
      </w:r>
      <w:r>
        <w:t>khai</w:t>
      </w:r>
      <w:r>
        <w:rPr>
          <w:spacing w:val="20"/>
        </w:rPr>
        <w:t xml:space="preserve"> </w:t>
      </w:r>
      <w:r>
        <w:t>trong</w:t>
      </w:r>
      <w:r>
        <w:rPr>
          <w:spacing w:val="21"/>
        </w:rPr>
        <w:t xml:space="preserve"> </w:t>
      </w:r>
      <w:r>
        <w:t>toàn</w:t>
      </w:r>
      <w:r>
        <w:rPr>
          <w:spacing w:val="22"/>
        </w:rPr>
        <w:t xml:space="preserve"> </w:t>
      </w:r>
      <w:r>
        <w:t>trường</w:t>
      </w:r>
      <w:r>
        <w:rPr>
          <w:spacing w:val="21"/>
        </w:rPr>
        <w:t xml:space="preserve"> </w:t>
      </w:r>
      <w:r>
        <w:t>để</w:t>
      </w:r>
      <w:r>
        <w:rPr>
          <w:spacing w:val="22"/>
        </w:rPr>
        <w:t xml:space="preserve"> </w:t>
      </w:r>
      <w:r>
        <w:t>làm</w:t>
      </w:r>
      <w:r>
        <w:rPr>
          <w:spacing w:val="19"/>
        </w:rPr>
        <w:t xml:space="preserve"> </w:t>
      </w:r>
      <w:r>
        <w:t>căn</w:t>
      </w:r>
      <w:r>
        <w:rPr>
          <w:spacing w:val="23"/>
        </w:rPr>
        <w:t xml:space="preserve"> </w:t>
      </w:r>
      <w:r>
        <w:t>cứ</w:t>
      </w:r>
      <w:r>
        <w:rPr>
          <w:spacing w:val="23"/>
        </w:rPr>
        <w:t xml:space="preserve"> </w:t>
      </w:r>
      <w:r>
        <w:rPr>
          <w:spacing w:val="-5"/>
        </w:rPr>
        <w:t>xét</w:t>
      </w:r>
    </w:p>
    <w:p w14:paraId="4F9320B3" w14:textId="6623D6D8" w:rsidR="006D77A8" w:rsidRDefault="00850E5A">
      <w:pPr>
        <w:pStyle w:val="BodyText"/>
        <w:spacing w:before="17" w:line="252" w:lineRule="auto"/>
        <w:ind w:right="632" w:firstLine="0"/>
      </w:pPr>
      <w:r>
        <w:t>nâng bậc lương trước thời hạn đối với VC-NLĐ có thành tích xuất sắc trong thực hiện nhiệm vụ.</w:t>
      </w:r>
    </w:p>
    <w:p w14:paraId="5A5A53C2" w14:textId="07F61CC0" w:rsidR="006D77A8" w:rsidRDefault="00850E5A">
      <w:pPr>
        <w:pStyle w:val="BodyText"/>
        <w:spacing w:before="118" w:line="252" w:lineRule="auto"/>
        <w:ind w:right="631"/>
      </w:pPr>
      <w:r>
        <w:t>Tổ trưởng tổ Văn phòng trường phối hợp với Chủ tịch công đoàn trường phổ biến quy định này đến toàn thể VC-NLĐ trong trường và chịu trách nhiệm hướng dẫn, tổ chức thực hiện quy định này.</w:t>
      </w:r>
    </w:p>
    <w:p w14:paraId="564C266C" w14:textId="77777777" w:rsidR="006D77A8" w:rsidRDefault="00850E5A">
      <w:pPr>
        <w:pStyle w:val="BodyText"/>
        <w:spacing w:before="121" w:line="252" w:lineRule="auto"/>
        <w:ind w:right="630"/>
      </w:pPr>
      <w:r>
        <w:t>Ban Thanh tra nhân dân trường có trách nhiệm giám sát việc tổ chức thực hiện quy định này trong nhà trường.</w:t>
      </w:r>
    </w:p>
    <w:p w14:paraId="426ADB1F" w14:textId="395E6DEE" w:rsidR="001D3F36" w:rsidRDefault="00850E5A">
      <w:pPr>
        <w:pStyle w:val="BodyText"/>
        <w:spacing w:before="121" w:line="252" w:lineRule="auto"/>
        <w:ind w:right="639"/>
      </w:pPr>
      <w:r>
        <w:rPr>
          <w:b/>
        </w:rPr>
        <w:t xml:space="preserve">Điều 9. </w:t>
      </w:r>
      <w:r>
        <w:t>Trong quá trình thực hiện, nếu có những điều không phù hợp cần bổ sung, sửa đổi, đề nghị phản ánh ngay về Tổ Văn phòng để tổng hợp trình Hiệu trưởng, cấp uỷ cùng Ban chấp hành công đoàn xem xét và quyết định điều chỉnh./.</w:t>
      </w:r>
    </w:p>
    <w:p w14:paraId="76AC2025" w14:textId="445A1FBB" w:rsidR="001D3F36" w:rsidRDefault="001D3F36" w:rsidP="001D3F36"/>
    <w:p w14:paraId="5C82161E" w14:textId="06DF37A2" w:rsidR="001D3F36" w:rsidRPr="001D3F36" w:rsidRDefault="001D3F36" w:rsidP="001D3F36">
      <w:pPr>
        <w:ind w:firstLine="720"/>
        <w:rPr>
          <w:b/>
          <w:lang w:val="en-US"/>
        </w:rPr>
      </w:pPr>
      <w:r w:rsidRPr="001D3F36">
        <w:rPr>
          <w:b/>
          <w:lang w:val="en-US"/>
        </w:rPr>
        <w:t xml:space="preserve">TM.BCHCĐ                                                                     </w:t>
      </w:r>
      <w:r>
        <w:rPr>
          <w:b/>
          <w:lang w:val="en-US"/>
        </w:rPr>
        <w:t xml:space="preserve">                     </w:t>
      </w:r>
      <w:r w:rsidRPr="001D3F36">
        <w:rPr>
          <w:b/>
          <w:lang w:val="en-US"/>
        </w:rPr>
        <w:t>HIỆU TRƯỞNG</w:t>
      </w:r>
    </w:p>
    <w:p w14:paraId="059772EA" w14:textId="77777777" w:rsidR="001D3F36" w:rsidRPr="001D3F36" w:rsidRDefault="001D3F36" w:rsidP="001D3F36">
      <w:pPr>
        <w:ind w:firstLine="720"/>
        <w:rPr>
          <w:b/>
          <w:lang w:val="en-US"/>
        </w:rPr>
      </w:pPr>
      <w:r w:rsidRPr="001D3F36">
        <w:rPr>
          <w:b/>
          <w:lang w:val="en-US"/>
        </w:rPr>
        <w:t xml:space="preserve">      CTCĐ</w:t>
      </w:r>
    </w:p>
    <w:p w14:paraId="1E2031B5" w14:textId="77777777" w:rsidR="001D3F36" w:rsidRPr="001D3F36" w:rsidRDefault="001D3F36" w:rsidP="001D3F36">
      <w:pPr>
        <w:ind w:firstLine="720"/>
        <w:rPr>
          <w:b/>
          <w:lang w:val="en-US"/>
        </w:rPr>
      </w:pPr>
    </w:p>
    <w:p w14:paraId="541FB728" w14:textId="77777777" w:rsidR="001D3F36" w:rsidRPr="001D3F36" w:rsidRDefault="001D3F36" w:rsidP="001D3F36">
      <w:pPr>
        <w:ind w:firstLine="720"/>
        <w:rPr>
          <w:b/>
          <w:lang w:val="en-US"/>
        </w:rPr>
      </w:pPr>
    </w:p>
    <w:p w14:paraId="5FC26188" w14:textId="77777777" w:rsidR="001D3F36" w:rsidRPr="001D3F36" w:rsidRDefault="001D3F36" w:rsidP="001D3F36">
      <w:pPr>
        <w:ind w:firstLine="720"/>
        <w:rPr>
          <w:b/>
          <w:lang w:val="en-US"/>
        </w:rPr>
      </w:pPr>
    </w:p>
    <w:p w14:paraId="3F247CBE" w14:textId="77777777" w:rsidR="001D3F36" w:rsidRPr="001D3F36" w:rsidRDefault="001D3F36" w:rsidP="001D3F36">
      <w:pPr>
        <w:ind w:firstLine="720"/>
        <w:rPr>
          <w:b/>
          <w:lang w:val="en-US"/>
        </w:rPr>
      </w:pPr>
    </w:p>
    <w:p w14:paraId="75D252CC" w14:textId="3C65EAC3" w:rsidR="001D3F36" w:rsidRPr="001D3F36" w:rsidRDefault="001D3F36" w:rsidP="001D3F36">
      <w:pPr>
        <w:ind w:firstLine="720"/>
        <w:rPr>
          <w:b/>
          <w:lang w:val="en-US"/>
        </w:rPr>
      </w:pPr>
      <w:r w:rsidRPr="001D3F36">
        <w:rPr>
          <w:b/>
          <w:lang w:val="en-US"/>
        </w:rPr>
        <w:t xml:space="preserve">Lê Anh Tuấn                                                                       </w:t>
      </w:r>
      <w:r>
        <w:rPr>
          <w:b/>
          <w:lang w:val="en-US"/>
        </w:rPr>
        <w:t xml:space="preserve">                       </w:t>
      </w:r>
      <w:r w:rsidRPr="001D3F36">
        <w:rPr>
          <w:b/>
          <w:lang w:val="en-US"/>
        </w:rPr>
        <w:t xml:space="preserve"> Bùi Ngọc Nam </w:t>
      </w:r>
    </w:p>
    <w:p w14:paraId="20BF4AC8" w14:textId="77777777" w:rsidR="001D3F36" w:rsidRPr="001D3F36" w:rsidRDefault="001D3F36" w:rsidP="001D3F36">
      <w:pPr>
        <w:ind w:firstLine="720"/>
        <w:rPr>
          <w:b/>
          <w:lang w:val="en-US"/>
        </w:rPr>
      </w:pPr>
    </w:p>
    <w:p w14:paraId="50801F2D" w14:textId="77777777" w:rsidR="006D77A8" w:rsidRPr="001D3F36" w:rsidRDefault="006D77A8" w:rsidP="001D3F36">
      <w:pPr>
        <w:ind w:firstLine="720"/>
      </w:pPr>
    </w:p>
    <w:sectPr w:rsidR="006D77A8" w:rsidRPr="001D3F36">
      <w:pgSz w:w="12240" w:h="15840"/>
      <w:pgMar w:top="1060" w:right="500" w:bottom="800" w:left="1260" w:header="0" w:footer="6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28C00" w14:textId="77777777" w:rsidR="00020B15" w:rsidRDefault="00020B15">
      <w:r>
        <w:separator/>
      </w:r>
    </w:p>
  </w:endnote>
  <w:endnote w:type="continuationSeparator" w:id="0">
    <w:p w14:paraId="5D7006E5" w14:textId="77777777" w:rsidR="00020B15" w:rsidRDefault="0002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EB8B" w14:textId="725D7BD8" w:rsidR="006D77A8" w:rsidRDefault="00285918">
    <w:pPr>
      <w:pStyle w:val="BodyText"/>
      <w:spacing w:before="0" w:line="14" w:lineRule="auto"/>
      <w:ind w:left="0" w:firstLine="0"/>
      <w:jc w:val="left"/>
      <w:rPr>
        <w:sz w:val="20"/>
      </w:rPr>
    </w:pPr>
    <w:r>
      <w:rPr>
        <w:noProof/>
        <w:lang w:val="en-US"/>
      </w:rPr>
      <mc:AlternateContent>
        <mc:Choice Requires="wps">
          <w:drawing>
            <wp:anchor distT="0" distB="0" distL="114300" distR="114300" simplePos="0" relativeHeight="251657728" behindDoc="1" locked="0" layoutInCell="1" allowOverlap="1" wp14:anchorId="67A0D718" wp14:editId="0FE8D5C4">
              <wp:simplePos x="0" y="0"/>
              <wp:positionH relativeFrom="page">
                <wp:posOffset>3985895</wp:posOffset>
              </wp:positionH>
              <wp:positionV relativeFrom="page">
                <wp:posOffset>9531985</wp:posOffset>
              </wp:positionV>
              <wp:extent cx="173355" cy="240665"/>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8B19A" w14:textId="1D37FDE2" w:rsidR="006D77A8" w:rsidRDefault="006D77A8">
                          <w:pPr>
                            <w:spacing w:before="50"/>
                            <w:ind w:left="60"/>
                            <w:rPr>
                              <w:rFonts w:ascii="Calibri"/>
                              <w:sz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313.85pt;margin-top:750.55pt;width:13.65pt;height:18.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" filled="f" stroked="f">
              <v:textbox inset="0,0,0,0">
                <w:txbxContent>
                  <w:p w14:paraId="2068B19A" w14:textId="1D37FDE2" w:rsidR="006D77A8" w:rsidRDefault="006D77A8">
                    <w:pPr>
                      <w:spacing w:before="50"/>
                      <w:ind w:left="60"/>
                      <w:rPr>
                        <w:rFonts w:ascii="Calibri"/>
                        <w:sz w:val="2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2FD55" w14:textId="77777777" w:rsidR="00020B15" w:rsidRDefault="00020B15">
      <w:r>
        <w:separator/>
      </w:r>
    </w:p>
  </w:footnote>
  <w:footnote w:type="continuationSeparator" w:id="0">
    <w:p w14:paraId="5FD05091" w14:textId="77777777" w:rsidR="00020B15" w:rsidRDefault="00020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815869"/>
      <w:docPartObj>
        <w:docPartGallery w:val="Page Numbers (Top of Page)"/>
        <w:docPartUnique/>
      </w:docPartObj>
    </w:sdtPr>
    <w:sdtEndPr>
      <w:rPr>
        <w:noProof/>
      </w:rPr>
    </w:sdtEndPr>
    <w:sdtContent>
      <w:p w14:paraId="3D9349E6" w14:textId="0D96B578" w:rsidR="00CC3BB7" w:rsidRDefault="00CC3BB7">
        <w:pPr>
          <w:pStyle w:val="Header"/>
          <w:jc w:val="center"/>
        </w:pPr>
        <w:r>
          <w:fldChar w:fldCharType="begin"/>
        </w:r>
        <w:r>
          <w:instrText xml:space="preserve"> PAGE   \* MERGEFORMAT </w:instrText>
        </w:r>
        <w:r>
          <w:fldChar w:fldCharType="separate"/>
        </w:r>
        <w:r w:rsidR="000840CB">
          <w:rPr>
            <w:noProof/>
          </w:rPr>
          <w:t>1</w:t>
        </w:r>
        <w:r>
          <w:rPr>
            <w:noProof/>
          </w:rPr>
          <w:fldChar w:fldCharType="end"/>
        </w:r>
      </w:p>
    </w:sdtContent>
  </w:sdt>
  <w:p w14:paraId="7BC5A352" w14:textId="77777777" w:rsidR="00CC3BB7" w:rsidRDefault="00CC3B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CFB"/>
    <w:multiLevelType w:val="hybridMultilevel"/>
    <w:tmpl w:val="EDF8EA86"/>
    <w:lvl w:ilvl="0" w:tplc="BAAE1CBC">
      <w:start w:val="1"/>
      <w:numFmt w:val="lowerLetter"/>
      <w:lvlText w:val="%1)"/>
      <w:lvlJc w:val="left"/>
      <w:pPr>
        <w:ind w:left="442" w:hanging="291"/>
        <w:jc w:val="left"/>
      </w:pPr>
      <w:rPr>
        <w:rFonts w:ascii="Times New Roman" w:eastAsia="Times New Roman" w:hAnsi="Times New Roman" w:cs="Times New Roman" w:hint="default"/>
        <w:b w:val="0"/>
        <w:bCs w:val="0"/>
        <w:i w:val="0"/>
        <w:iCs w:val="0"/>
        <w:w w:val="100"/>
        <w:sz w:val="28"/>
        <w:szCs w:val="28"/>
        <w:lang w:val="vi" w:eastAsia="en-US" w:bidi="ar-SA"/>
      </w:rPr>
    </w:lvl>
    <w:lvl w:ilvl="1" w:tplc="E01E77F0">
      <w:numFmt w:val="bullet"/>
      <w:lvlText w:val="•"/>
      <w:lvlJc w:val="left"/>
      <w:pPr>
        <w:ind w:left="1444" w:hanging="291"/>
      </w:pPr>
      <w:rPr>
        <w:rFonts w:hint="default"/>
        <w:lang w:val="vi" w:eastAsia="en-US" w:bidi="ar-SA"/>
      </w:rPr>
    </w:lvl>
    <w:lvl w:ilvl="2" w:tplc="BCC20472">
      <w:numFmt w:val="bullet"/>
      <w:lvlText w:val="•"/>
      <w:lvlJc w:val="left"/>
      <w:pPr>
        <w:ind w:left="2448" w:hanging="291"/>
      </w:pPr>
      <w:rPr>
        <w:rFonts w:hint="default"/>
        <w:lang w:val="vi" w:eastAsia="en-US" w:bidi="ar-SA"/>
      </w:rPr>
    </w:lvl>
    <w:lvl w:ilvl="3" w:tplc="03680426">
      <w:numFmt w:val="bullet"/>
      <w:lvlText w:val="•"/>
      <w:lvlJc w:val="left"/>
      <w:pPr>
        <w:ind w:left="3452" w:hanging="291"/>
      </w:pPr>
      <w:rPr>
        <w:rFonts w:hint="default"/>
        <w:lang w:val="vi" w:eastAsia="en-US" w:bidi="ar-SA"/>
      </w:rPr>
    </w:lvl>
    <w:lvl w:ilvl="4" w:tplc="A5F2D46C">
      <w:numFmt w:val="bullet"/>
      <w:lvlText w:val="•"/>
      <w:lvlJc w:val="left"/>
      <w:pPr>
        <w:ind w:left="4456" w:hanging="291"/>
      </w:pPr>
      <w:rPr>
        <w:rFonts w:hint="default"/>
        <w:lang w:val="vi" w:eastAsia="en-US" w:bidi="ar-SA"/>
      </w:rPr>
    </w:lvl>
    <w:lvl w:ilvl="5" w:tplc="C3CE51CA">
      <w:numFmt w:val="bullet"/>
      <w:lvlText w:val="•"/>
      <w:lvlJc w:val="left"/>
      <w:pPr>
        <w:ind w:left="5460" w:hanging="291"/>
      </w:pPr>
      <w:rPr>
        <w:rFonts w:hint="default"/>
        <w:lang w:val="vi" w:eastAsia="en-US" w:bidi="ar-SA"/>
      </w:rPr>
    </w:lvl>
    <w:lvl w:ilvl="6" w:tplc="1BF4A18E">
      <w:numFmt w:val="bullet"/>
      <w:lvlText w:val="•"/>
      <w:lvlJc w:val="left"/>
      <w:pPr>
        <w:ind w:left="6464" w:hanging="291"/>
      </w:pPr>
      <w:rPr>
        <w:rFonts w:hint="default"/>
        <w:lang w:val="vi" w:eastAsia="en-US" w:bidi="ar-SA"/>
      </w:rPr>
    </w:lvl>
    <w:lvl w:ilvl="7" w:tplc="76925E52">
      <w:numFmt w:val="bullet"/>
      <w:lvlText w:val="•"/>
      <w:lvlJc w:val="left"/>
      <w:pPr>
        <w:ind w:left="7468" w:hanging="291"/>
      </w:pPr>
      <w:rPr>
        <w:rFonts w:hint="default"/>
        <w:lang w:val="vi" w:eastAsia="en-US" w:bidi="ar-SA"/>
      </w:rPr>
    </w:lvl>
    <w:lvl w:ilvl="8" w:tplc="F3ACCCC2">
      <w:numFmt w:val="bullet"/>
      <w:lvlText w:val="•"/>
      <w:lvlJc w:val="left"/>
      <w:pPr>
        <w:ind w:left="8472" w:hanging="291"/>
      </w:pPr>
      <w:rPr>
        <w:rFonts w:hint="default"/>
        <w:lang w:val="vi" w:eastAsia="en-US" w:bidi="ar-SA"/>
      </w:rPr>
    </w:lvl>
  </w:abstractNum>
  <w:abstractNum w:abstractNumId="1">
    <w:nsid w:val="139E399C"/>
    <w:multiLevelType w:val="hybridMultilevel"/>
    <w:tmpl w:val="C650A01E"/>
    <w:lvl w:ilvl="0" w:tplc="2FA2B83C">
      <w:start w:val="1"/>
      <w:numFmt w:val="lowerLetter"/>
      <w:lvlText w:val="%1)"/>
      <w:lvlJc w:val="left"/>
      <w:pPr>
        <w:ind w:left="442" w:hanging="295"/>
        <w:jc w:val="left"/>
      </w:pPr>
      <w:rPr>
        <w:rFonts w:ascii="Times New Roman" w:eastAsia="Times New Roman" w:hAnsi="Times New Roman" w:cs="Times New Roman" w:hint="default"/>
        <w:b w:val="0"/>
        <w:bCs w:val="0"/>
        <w:i w:val="0"/>
        <w:iCs w:val="0"/>
        <w:w w:val="100"/>
        <w:sz w:val="28"/>
        <w:szCs w:val="28"/>
        <w:lang w:val="vi" w:eastAsia="en-US" w:bidi="ar-SA"/>
      </w:rPr>
    </w:lvl>
    <w:lvl w:ilvl="1" w:tplc="53A09BB0">
      <w:numFmt w:val="bullet"/>
      <w:lvlText w:val="•"/>
      <w:lvlJc w:val="left"/>
      <w:pPr>
        <w:ind w:left="1444" w:hanging="295"/>
      </w:pPr>
      <w:rPr>
        <w:rFonts w:hint="default"/>
        <w:lang w:val="vi" w:eastAsia="en-US" w:bidi="ar-SA"/>
      </w:rPr>
    </w:lvl>
    <w:lvl w:ilvl="2" w:tplc="2EAAAD8E">
      <w:numFmt w:val="bullet"/>
      <w:lvlText w:val="•"/>
      <w:lvlJc w:val="left"/>
      <w:pPr>
        <w:ind w:left="2448" w:hanging="295"/>
      </w:pPr>
      <w:rPr>
        <w:rFonts w:hint="default"/>
        <w:lang w:val="vi" w:eastAsia="en-US" w:bidi="ar-SA"/>
      </w:rPr>
    </w:lvl>
    <w:lvl w:ilvl="3" w:tplc="B448E4A0">
      <w:numFmt w:val="bullet"/>
      <w:lvlText w:val="•"/>
      <w:lvlJc w:val="left"/>
      <w:pPr>
        <w:ind w:left="3452" w:hanging="295"/>
      </w:pPr>
      <w:rPr>
        <w:rFonts w:hint="default"/>
        <w:lang w:val="vi" w:eastAsia="en-US" w:bidi="ar-SA"/>
      </w:rPr>
    </w:lvl>
    <w:lvl w:ilvl="4" w:tplc="54E065E8">
      <w:numFmt w:val="bullet"/>
      <w:lvlText w:val="•"/>
      <w:lvlJc w:val="left"/>
      <w:pPr>
        <w:ind w:left="4456" w:hanging="295"/>
      </w:pPr>
      <w:rPr>
        <w:rFonts w:hint="default"/>
        <w:lang w:val="vi" w:eastAsia="en-US" w:bidi="ar-SA"/>
      </w:rPr>
    </w:lvl>
    <w:lvl w:ilvl="5" w:tplc="FD600666">
      <w:numFmt w:val="bullet"/>
      <w:lvlText w:val="•"/>
      <w:lvlJc w:val="left"/>
      <w:pPr>
        <w:ind w:left="5460" w:hanging="295"/>
      </w:pPr>
      <w:rPr>
        <w:rFonts w:hint="default"/>
        <w:lang w:val="vi" w:eastAsia="en-US" w:bidi="ar-SA"/>
      </w:rPr>
    </w:lvl>
    <w:lvl w:ilvl="6" w:tplc="F51E0C34">
      <w:numFmt w:val="bullet"/>
      <w:lvlText w:val="•"/>
      <w:lvlJc w:val="left"/>
      <w:pPr>
        <w:ind w:left="6464" w:hanging="295"/>
      </w:pPr>
      <w:rPr>
        <w:rFonts w:hint="default"/>
        <w:lang w:val="vi" w:eastAsia="en-US" w:bidi="ar-SA"/>
      </w:rPr>
    </w:lvl>
    <w:lvl w:ilvl="7" w:tplc="98E4C6D2">
      <w:numFmt w:val="bullet"/>
      <w:lvlText w:val="•"/>
      <w:lvlJc w:val="left"/>
      <w:pPr>
        <w:ind w:left="7468" w:hanging="295"/>
      </w:pPr>
      <w:rPr>
        <w:rFonts w:hint="default"/>
        <w:lang w:val="vi" w:eastAsia="en-US" w:bidi="ar-SA"/>
      </w:rPr>
    </w:lvl>
    <w:lvl w:ilvl="8" w:tplc="DF766CE0">
      <w:numFmt w:val="bullet"/>
      <w:lvlText w:val="•"/>
      <w:lvlJc w:val="left"/>
      <w:pPr>
        <w:ind w:left="8472" w:hanging="295"/>
      </w:pPr>
      <w:rPr>
        <w:rFonts w:hint="default"/>
        <w:lang w:val="vi" w:eastAsia="en-US" w:bidi="ar-SA"/>
      </w:rPr>
    </w:lvl>
  </w:abstractNum>
  <w:abstractNum w:abstractNumId="2">
    <w:nsid w:val="23913593"/>
    <w:multiLevelType w:val="hybridMultilevel"/>
    <w:tmpl w:val="FCDA004E"/>
    <w:lvl w:ilvl="0" w:tplc="F47CCE84">
      <w:numFmt w:val="bullet"/>
      <w:lvlText w:val="-"/>
      <w:lvlJc w:val="left"/>
      <w:pPr>
        <w:ind w:left="442" w:hanging="202"/>
      </w:pPr>
      <w:rPr>
        <w:rFonts w:ascii="Times New Roman" w:eastAsia="Times New Roman" w:hAnsi="Times New Roman" w:cs="Times New Roman" w:hint="default"/>
        <w:b w:val="0"/>
        <w:bCs w:val="0"/>
        <w:i w:val="0"/>
        <w:iCs w:val="0"/>
        <w:w w:val="100"/>
        <w:sz w:val="28"/>
        <w:szCs w:val="28"/>
        <w:lang w:val="vi" w:eastAsia="en-US" w:bidi="ar-SA"/>
      </w:rPr>
    </w:lvl>
    <w:lvl w:ilvl="1" w:tplc="50F07796">
      <w:numFmt w:val="bullet"/>
      <w:lvlText w:val="•"/>
      <w:lvlJc w:val="left"/>
      <w:pPr>
        <w:ind w:left="1444" w:hanging="202"/>
      </w:pPr>
      <w:rPr>
        <w:rFonts w:hint="default"/>
        <w:lang w:val="vi" w:eastAsia="en-US" w:bidi="ar-SA"/>
      </w:rPr>
    </w:lvl>
    <w:lvl w:ilvl="2" w:tplc="1334F8D8">
      <w:numFmt w:val="bullet"/>
      <w:lvlText w:val="•"/>
      <w:lvlJc w:val="left"/>
      <w:pPr>
        <w:ind w:left="2448" w:hanging="202"/>
      </w:pPr>
      <w:rPr>
        <w:rFonts w:hint="default"/>
        <w:lang w:val="vi" w:eastAsia="en-US" w:bidi="ar-SA"/>
      </w:rPr>
    </w:lvl>
    <w:lvl w:ilvl="3" w:tplc="1AD842D0">
      <w:numFmt w:val="bullet"/>
      <w:lvlText w:val="•"/>
      <w:lvlJc w:val="left"/>
      <w:pPr>
        <w:ind w:left="3452" w:hanging="202"/>
      </w:pPr>
      <w:rPr>
        <w:rFonts w:hint="default"/>
        <w:lang w:val="vi" w:eastAsia="en-US" w:bidi="ar-SA"/>
      </w:rPr>
    </w:lvl>
    <w:lvl w:ilvl="4" w:tplc="8878CFC6">
      <w:numFmt w:val="bullet"/>
      <w:lvlText w:val="•"/>
      <w:lvlJc w:val="left"/>
      <w:pPr>
        <w:ind w:left="4456" w:hanging="202"/>
      </w:pPr>
      <w:rPr>
        <w:rFonts w:hint="default"/>
        <w:lang w:val="vi" w:eastAsia="en-US" w:bidi="ar-SA"/>
      </w:rPr>
    </w:lvl>
    <w:lvl w:ilvl="5" w:tplc="96887DD8">
      <w:numFmt w:val="bullet"/>
      <w:lvlText w:val="•"/>
      <w:lvlJc w:val="left"/>
      <w:pPr>
        <w:ind w:left="5460" w:hanging="202"/>
      </w:pPr>
      <w:rPr>
        <w:rFonts w:hint="default"/>
        <w:lang w:val="vi" w:eastAsia="en-US" w:bidi="ar-SA"/>
      </w:rPr>
    </w:lvl>
    <w:lvl w:ilvl="6" w:tplc="3A5C2AAE">
      <w:numFmt w:val="bullet"/>
      <w:lvlText w:val="•"/>
      <w:lvlJc w:val="left"/>
      <w:pPr>
        <w:ind w:left="6464" w:hanging="202"/>
      </w:pPr>
      <w:rPr>
        <w:rFonts w:hint="default"/>
        <w:lang w:val="vi" w:eastAsia="en-US" w:bidi="ar-SA"/>
      </w:rPr>
    </w:lvl>
    <w:lvl w:ilvl="7" w:tplc="AE0235AC">
      <w:numFmt w:val="bullet"/>
      <w:lvlText w:val="•"/>
      <w:lvlJc w:val="left"/>
      <w:pPr>
        <w:ind w:left="7468" w:hanging="202"/>
      </w:pPr>
      <w:rPr>
        <w:rFonts w:hint="default"/>
        <w:lang w:val="vi" w:eastAsia="en-US" w:bidi="ar-SA"/>
      </w:rPr>
    </w:lvl>
    <w:lvl w:ilvl="8" w:tplc="79BEF8D8">
      <w:numFmt w:val="bullet"/>
      <w:lvlText w:val="•"/>
      <w:lvlJc w:val="left"/>
      <w:pPr>
        <w:ind w:left="8472" w:hanging="202"/>
      </w:pPr>
      <w:rPr>
        <w:rFonts w:hint="default"/>
        <w:lang w:val="vi" w:eastAsia="en-US" w:bidi="ar-SA"/>
      </w:rPr>
    </w:lvl>
  </w:abstractNum>
  <w:abstractNum w:abstractNumId="3">
    <w:nsid w:val="2D4C0952"/>
    <w:multiLevelType w:val="hybridMultilevel"/>
    <w:tmpl w:val="952A06F4"/>
    <w:lvl w:ilvl="0" w:tplc="15E67146">
      <w:numFmt w:val="bullet"/>
      <w:lvlText w:val="-"/>
      <w:lvlJc w:val="left"/>
      <w:pPr>
        <w:ind w:left="177" w:hanging="128"/>
      </w:pPr>
      <w:rPr>
        <w:rFonts w:ascii="Times New Roman" w:eastAsia="Times New Roman" w:hAnsi="Times New Roman" w:cs="Times New Roman" w:hint="default"/>
        <w:b w:val="0"/>
        <w:bCs w:val="0"/>
        <w:i w:val="0"/>
        <w:iCs w:val="0"/>
        <w:w w:val="100"/>
        <w:sz w:val="22"/>
        <w:szCs w:val="22"/>
        <w:lang w:val="vi" w:eastAsia="en-US" w:bidi="ar-SA"/>
      </w:rPr>
    </w:lvl>
    <w:lvl w:ilvl="1" w:tplc="0096D9C2">
      <w:numFmt w:val="bullet"/>
      <w:lvlText w:val="•"/>
      <w:lvlJc w:val="left"/>
      <w:pPr>
        <w:ind w:left="594" w:hanging="128"/>
      </w:pPr>
      <w:rPr>
        <w:rFonts w:hint="default"/>
        <w:lang w:val="vi" w:eastAsia="en-US" w:bidi="ar-SA"/>
      </w:rPr>
    </w:lvl>
    <w:lvl w:ilvl="2" w:tplc="73F8929A">
      <w:numFmt w:val="bullet"/>
      <w:lvlText w:val="•"/>
      <w:lvlJc w:val="left"/>
      <w:pPr>
        <w:ind w:left="1009" w:hanging="128"/>
      </w:pPr>
      <w:rPr>
        <w:rFonts w:hint="default"/>
        <w:lang w:val="vi" w:eastAsia="en-US" w:bidi="ar-SA"/>
      </w:rPr>
    </w:lvl>
    <w:lvl w:ilvl="3" w:tplc="9314E61C">
      <w:numFmt w:val="bullet"/>
      <w:lvlText w:val="•"/>
      <w:lvlJc w:val="left"/>
      <w:pPr>
        <w:ind w:left="1423" w:hanging="128"/>
      </w:pPr>
      <w:rPr>
        <w:rFonts w:hint="default"/>
        <w:lang w:val="vi" w:eastAsia="en-US" w:bidi="ar-SA"/>
      </w:rPr>
    </w:lvl>
    <w:lvl w:ilvl="4" w:tplc="42E49220">
      <w:numFmt w:val="bullet"/>
      <w:lvlText w:val="•"/>
      <w:lvlJc w:val="left"/>
      <w:pPr>
        <w:ind w:left="1838" w:hanging="128"/>
      </w:pPr>
      <w:rPr>
        <w:rFonts w:hint="default"/>
        <w:lang w:val="vi" w:eastAsia="en-US" w:bidi="ar-SA"/>
      </w:rPr>
    </w:lvl>
    <w:lvl w:ilvl="5" w:tplc="3E6AB6D2">
      <w:numFmt w:val="bullet"/>
      <w:lvlText w:val="•"/>
      <w:lvlJc w:val="left"/>
      <w:pPr>
        <w:ind w:left="2252" w:hanging="128"/>
      </w:pPr>
      <w:rPr>
        <w:rFonts w:hint="default"/>
        <w:lang w:val="vi" w:eastAsia="en-US" w:bidi="ar-SA"/>
      </w:rPr>
    </w:lvl>
    <w:lvl w:ilvl="6" w:tplc="3A845EC4">
      <w:numFmt w:val="bullet"/>
      <w:lvlText w:val="•"/>
      <w:lvlJc w:val="left"/>
      <w:pPr>
        <w:ind w:left="2667" w:hanging="128"/>
      </w:pPr>
      <w:rPr>
        <w:rFonts w:hint="default"/>
        <w:lang w:val="vi" w:eastAsia="en-US" w:bidi="ar-SA"/>
      </w:rPr>
    </w:lvl>
    <w:lvl w:ilvl="7" w:tplc="E858303E">
      <w:numFmt w:val="bullet"/>
      <w:lvlText w:val="•"/>
      <w:lvlJc w:val="left"/>
      <w:pPr>
        <w:ind w:left="3081" w:hanging="128"/>
      </w:pPr>
      <w:rPr>
        <w:rFonts w:hint="default"/>
        <w:lang w:val="vi" w:eastAsia="en-US" w:bidi="ar-SA"/>
      </w:rPr>
    </w:lvl>
    <w:lvl w:ilvl="8" w:tplc="12E2C90C">
      <w:numFmt w:val="bullet"/>
      <w:lvlText w:val="•"/>
      <w:lvlJc w:val="left"/>
      <w:pPr>
        <w:ind w:left="3496" w:hanging="128"/>
      </w:pPr>
      <w:rPr>
        <w:rFonts w:hint="default"/>
        <w:lang w:val="vi" w:eastAsia="en-US" w:bidi="ar-SA"/>
      </w:rPr>
    </w:lvl>
  </w:abstractNum>
  <w:abstractNum w:abstractNumId="4">
    <w:nsid w:val="3601783D"/>
    <w:multiLevelType w:val="hybridMultilevel"/>
    <w:tmpl w:val="04EE951E"/>
    <w:lvl w:ilvl="0" w:tplc="3330443E">
      <w:start w:val="1"/>
      <w:numFmt w:val="lowerLetter"/>
      <w:lvlText w:val="%1)"/>
      <w:lvlJc w:val="left"/>
      <w:pPr>
        <w:ind w:left="442" w:hanging="348"/>
        <w:jc w:val="left"/>
      </w:pPr>
      <w:rPr>
        <w:rFonts w:ascii="Times New Roman" w:eastAsia="Times New Roman" w:hAnsi="Times New Roman" w:cs="Times New Roman" w:hint="default"/>
        <w:b w:val="0"/>
        <w:bCs w:val="0"/>
        <w:i w:val="0"/>
        <w:iCs w:val="0"/>
        <w:w w:val="100"/>
        <w:sz w:val="28"/>
        <w:szCs w:val="28"/>
        <w:lang w:val="vi" w:eastAsia="en-US" w:bidi="ar-SA"/>
      </w:rPr>
    </w:lvl>
    <w:lvl w:ilvl="1" w:tplc="92CC2E54">
      <w:numFmt w:val="bullet"/>
      <w:lvlText w:val="•"/>
      <w:lvlJc w:val="left"/>
      <w:pPr>
        <w:ind w:left="1444" w:hanging="348"/>
      </w:pPr>
      <w:rPr>
        <w:rFonts w:hint="default"/>
        <w:lang w:val="vi" w:eastAsia="en-US" w:bidi="ar-SA"/>
      </w:rPr>
    </w:lvl>
    <w:lvl w:ilvl="2" w:tplc="A0C41CC8">
      <w:numFmt w:val="bullet"/>
      <w:lvlText w:val="•"/>
      <w:lvlJc w:val="left"/>
      <w:pPr>
        <w:ind w:left="2448" w:hanging="348"/>
      </w:pPr>
      <w:rPr>
        <w:rFonts w:hint="default"/>
        <w:lang w:val="vi" w:eastAsia="en-US" w:bidi="ar-SA"/>
      </w:rPr>
    </w:lvl>
    <w:lvl w:ilvl="3" w:tplc="7AE8BC20">
      <w:numFmt w:val="bullet"/>
      <w:lvlText w:val="•"/>
      <w:lvlJc w:val="left"/>
      <w:pPr>
        <w:ind w:left="3452" w:hanging="348"/>
      </w:pPr>
      <w:rPr>
        <w:rFonts w:hint="default"/>
        <w:lang w:val="vi" w:eastAsia="en-US" w:bidi="ar-SA"/>
      </w:rPr>
    </w:lvl>
    <w:lvl w:ilvl="4" w:tplc="A44A2476">
      <w:numFmt w:val="bullet"/>
      <w:lvlText w:val="•"/>
      <w:lvlJc w:val="left"/>
      <w:pPr>
        <w:ind w:left="4456" w:hanging="348"/>
      </w:pPr>
      <w:rPr>
        <w:rFonts w:hint="default"/>
        <w:lang w:val="vi" w:eastAsia="en-US" w:bidi="ar-SA"/>
      </w:rPr>
    </w:lvl>
    <w:lvl w:ilvl="5" w:tplc="11460864">
      <w:numFmt w:val="bullet"/>
      <w:lvlText w:val="•"/>
      <w:lvlJc w:val="left"/>
      <w:pPr>
        <w:ind w:left="5460" w:hanging="348"/>
      </w:pPr>
      <w:rPr>
        <w:rFonts w:hint="default"/>
        <w:lang w:val="vi" w:eastAsia="en-US" w:bidi="ar-SA"/>
      </w:rPr>
    </w:lvl>
    <w:lvl w:ilvl="6" w:tplc="25885226">
      <w:numFmt w:val="bullet"/>
      <w:lvlText w:val="•"/>
      <w:lvlJc w:val="left"/>
      <w:pPr>
        <w:ind w:left="6464" w:hanging="348"/>
      </w:pPr>
      <w:rPr>
        <w:rFonts w:hint="default"/>
        <w:lang w:val="vi" w:eastAsia="en-US" w:bidi="ar-SA"/>
      </w:rPr>
    </w:lvl>
    <w:lvl w:ilvl="7" w:tplc="03C05908">
      <w:numFmt w:val="bullet"/>
      <w:lvlText w:val="•"/>
      <w:lvlJc w:val="left"/>
      <w:pPr>
        <w:ind w:left="7468" w:hanging="348"/>
      </w:pPr>
      <w:rPr>
        <w:rFonts w:hint="default"/>
        <w:lang w:val="vi" w:eastAsia="en-US" w:bidi="ar-SA"/>
      </w:rPr>
    </w:lvl>
    <w:lvl w:ilvl="8" w:tplc="0B46CFF8">
      <w:numFmt w:val="bullet"/>
      <w:lvlText w:val="•"/>
      <w:lvlJc w:val="left"/>
      <w:pPr>
        <w:ind w:left="8472" w:hanging="348"/>
      </w:pPr>
      <w:rPr>
        <w:rFonts w:hint="default"/>
        <w:lang w:val="vi" w:eastAsia="en-US" w:bidi="ar-SA"/>
      </w:rPr>
    </w:lvl>
  </w:abstractNum>
  <w:abstractNum w:abstractNumId="5">
    <w:nsid w:val="4A322C51"/>
    <w:multiLevelType w:val="hybridMultilevel"/>
    <w:tmpl w:val="C284E024"/>
    <w:lvl w:ilvl="0" w:tplc="6B8E8E7E">
      <w:numFmt w:val="bullet"/>
      <w:lvlText w:val="-"/>
      <w:lvlJc w:val="left"/>
      <w:pPr>
        <w:ind w:left="442" w:hanging="190"/>
      </w:pPr>
      <w:rPr>
        <w:rFonts w:ascii="Times New Roman" w:eastAsia="Times New Roman" w:hAnsi="Times New Roman" w:cs="Times New Roman" w:hint="default"/>
        <w:b w:val="0"/>
        <w:bCs w:val="0"/>
        <w:i w:val="0"/>
        <w:iCs w:val="0"/>
        <w:w w:val="100"/>
        <w:sz w:val="28"/>
        <w:szCs w:val="28"/>
        <w:lang w:val="vi" w:eastAsia="en-US" w:bidi="ar-SA"/>
      </w:rPr>
    </w:lvl>
    <w:lvl w:ilvl="1" w:tplc="19621F16">
      <w:numFmt w:val="bullet"/>
      <w:lvlText w:val="•"/>
      <w:lvlJc w:val="left"/>
      <w:pPr>
        <w:ind w:left="1444" w:hanging="190"/>
      </w:pPr>
      <w:rPr>
        <w:rFonts w:hint="default"/>
        <w:lang w:val="vi" w:eastAsia="en-US" w:bidi="ar-SA"/>
      </w:rPr>
    </w:lvl>
    <w:lvl w:ilvl="2" w:tplc="EB48AF50">
      <w:numFmt w:val="bullet"/>
      <w:lvlText w:val="•"/>
      <w:lvlJc w:val="left"/>
      <w:pPr>
        <w:ind w:left="2448" w:hanging="190"/>
      </w:pPr>
      <w:rPr>
        <w:rFonts w:hint="default"/>
        <w:lang w:val="vi" w:eastAsia="en-US" w:bidi="ar-SA"/>
      </w:rPr>
    </w:lvl>
    <w:lvl w:ilvl="3" w:tplc="148EEDD8">
      <w:numFmt w:val="bullet"/>
      <w:lvlText w:val="•"/>
      <w:lvlJc w:val="left"/>
      <w:pPr>
        <w:ind w:left="3452" w:hanging="190"/>
      </w:pPr>
      <w:rPr>
        <w:rFonts w:hint="default"/>
        <w:lang w:val="vi" w:eastAsia="en-US" w:bidi="ar-SA"/>
      </w:rPr>
    </w:lvl>
    <w:lvl w:ilvl="4" w:tplc="1F4C1E38">
      <w:numFmt w:val="bullet"/>
      <w:lvlText w:val="•"/>
      <w:lvlJc w:val="left"/>
      <w:pPr>
        <w:ind w:left="4456" w:hanging="190"/>
      </w:pPr>
      <w:rPr>
        <w:rFonts w:hint="default"/>
        <w:lang w:val="vi" w:eastAsia="en-US" w:bidi="ar-SA"/>
      </w:rPr>
    </w:lvl>
    <w:lvl w:ilvl="5" w:tplc="D2F6ACEE">
      <w:numFmt w:val="bullet"/>
      <w:lvlText w:val="•"/>
      <w:lvlJc w:val="left"/>
      <w:pPr>
        <w:ind w:left="5460" w:hanging="190"/>
      </w:pPr>
      <w:rPr>
        <w:rFonts w:hint="default"/>
        <w:lang w:val="vi" w:eastAsia="en-US" w:bidi="ar-SA"/>
      </w:rPr>
    </w:lvl>
    <w:lvl w:ilvl="6" w:tplc="BB843072">
      <w:numFmt w:val="bullet"/>
      <w:lvlText w:val="•"/>
      <w:lvlJc w:val="left"/>
      <w:pPr>
        <w:ind w:left="6464" w:hanging="190"/>
      </w:pPr>
      <w:rPr>
        <w:rFonts w:hint="default"/>
        <w:lang w:val="vi" w:eastAsia="en-US" w:bidi="ar-SA"/>
      </w:rPr>
    </w:lvl>
    <w:lvl w:ilvl="7" w:tplc="DFEE5EEC">
      <w:numFmt w:val="bullet"/>
      <w:lvlText w:val="•"/>
      <w:lvlJc w:val="left"/>
      <w:pPr>
        <w:ind w:left="7468" w:hanging="190"/>
      </w:pPr>
      <w:rPr>
        <w:rFonts w:hint="default"/>
        <w:lang w:val="vi" w:eastAsia="en-US" w:bidi="ar-SA"/>
      </w:rPr>
    </w:lvl>
    <w:lvl w:ilvl="8" w:tplc="FAEE33A8">
      <w:numFmt w:val="bullet"/>
      <w:lvlText w:val="•"/>
      <w:lvlJc w:val="left"/>
      <w:pPr>
        <w:ind w:left="8472" w:hanging="190"/>
      </w:pPr>
      <w:rPr>
        <w:rFonts w:hint="default"/>
        <w:lang w:val="vi" w:eastAsia="en-US" w:bidi="ar-SA"/>
      </w:rPr>
    </w:lvl>
  </w:abstractNum>
  <w:abstractNum w:abstractNumId="6">
    <w:nsid w:val="4F621FFA"/>
    <w:multiLevelType w:val="hybridMultilevel"/>
    <w:tmpl w:val="C23E59D0"/>
    <w:lvl w:ilvl="0" w:tplc="F9CCC944">
      <w:start w:val="1"/>
      <w:numFmt w:val="decimal"/>
      <w:lvlText w:val="%1."/>
      <w:lvlJc w:val="left"/>
      <w:pPr>
        <w:ind w:left="1432" w:hanging="283"/>
        <w:jc w:val="left"/>
      </w:pPr>
      <w:rPr>
        <w:rFonts w:ascii="Times New Roman" w:eastAsia="Times New Roman" w:hAnsi="Times New Roman" w:cs="Times New Roman" w:hint="default"/>
        <w:b w:val="0"/>
        <w:bCs w:val="0"/>
        <w:i w:val="0"/>
        <w:iCs w:val="0"/>
        <w:w w:val="100"/>
        <w:sz w:val="28"/>
        <w:szCs w:val="28"/>
        <w:lang w:val="vi" w:eastAsia="en-US" w:bidi="ar-SA"/>
      </w:rPr>
    </w:lvl>
    <w:lvl w:ilvl="1" w:tplc="ADBC985E">
      <w:numFmt w:val="bullet"/>
      <w:lvlText w:val="•"/>
      <w:lvlJc w:val="left"/>
      <w:pPr>
        <w:ind w:left="2344" w:hanging="283"/>
      </w:pPr>
      <w:rPr>
        <w:rFonts w:hint="default"/>
        <w:lang w:val="vi" w:eastAsia="en-US" w:bidi="ar-SA"/>
      </w:rPr>
    </w:lvl>
    <w:lvl w:ilvl="2" w:tplc="EB9414E2">
      <w:numFmt w:val="bullet"/>
      <w:lvlText w:val="•"/>
      <w:lvlJc w:val="left"/>
      <w:pPr>
        <w:ind w:left="3248" w:hanging="283"/>
      </w:pPr>
      <w:rPr>
        <w:rFonts w:hint="default"/>
        <w:lang w:val="vi" w:eastAsia="en-US" w:bidi="ar-SA"/>
      </w:rPr>
    </w:lvl>
    <w:lvl w:ilvl="3" w:tplc="A5345268">
      <w:numFmt w:val="bullet"/>
      <w:lvlText w:val="•"/>
      <w:lvlJc w:val="left"/>
      <w:pPr>
        <w:ind w:left="4152" w:hanging="283"/>
      </w:pPr>
      <w:rPr>
        <w:rFonts w:hint="default"/>
        <w:lang w:val="vi" w:eastAsia="en-US" w:bidi="ar-SA"/>
      </w:rPr>
    </w:lvl>
    <w:lvl w:ilvl="4" w:tplc="E536C738">
      <w:numFmt w:val="bullet"/>
      <w:lvlText w:val="•"/>
      <w:lvlJc w:val="left"/>
      <w:pPr>
        <w:ind w:left="5056" w:hanging="283"/>
      </w:pPr>
      <w:rPr>
        <w:rFonts w:hint="default"/>
        <w:lang w:val="vi" w:eastAsia="en-US" w:bidi="ar-SA"/>
      </w:rPr>
    </w:lvl>
    <w:lvl w:ilvl="5" w:tplc="30467576">
      <w:numFmt w:val="bullet"/>
      <w:lvlText w:val="•"/>
      <w:lvlJc w:val="left"/>
      <w:pPr>
        <w:ind w:left="5960" w:hanging="283"/>
      </w:pPr>
      <w:rPr>
        <w:rFonts w:hint="default"/>
        <w:lang w:val="vi" w:eastAsia="en-US" w:bidi="ar-SA"/>
      </w:rPr>
    </w:lvl>
    <w:lvl w:ilvl="6" w:tplc="9AA40B78">
      <w:numFmt w:val="bullet"/>
      <w:lvlText w:val="•"/>
      <w:lvlJc w:val="left"/>
      <w:pPr>
        <w:ind w:left="6864" w:hanging="283"/>
      </w:pPr>
      <w:rPr>
        <w:rFonts w:hint="default"/>
        <w:lang w:val="vi" w:eastAsia="en-US" w:bidi="ar-SA"/>
      </w:rPr>
    </w:lvl>
    <w:lvl w:ilvl="7" w:tplc="4FF4D560">
      <w:numFmt w:val="bullet"/>
      <w:lvlText w:val="•"/>
      <w:lvlJc w:val="left"/>
      <w:pPr>
        <w:ind w:left="7768" w:hanging="283"/>
      </w:pPr>
      <w:rPr>
        <w:rFonts w:hint="default"/>
        <w:lang w:val="vi" w:eastAsia="en-US" w:bidi="ar-SA"/>
      </w:rPr>
    </w:lvl>
    <w:lvl w:ilvl="8" w:tplc="3ABEEDC0">
      <w:numFmt w:val="bullet"/>
      <w:lvlText w:val="•"/>
      <w:lvlJc w:val="left"/>
      <w:pPr>
        <w:ind w:left="8672" w:hanging="283"/>
      </w:pPr>
      <w:rPr>
        <w:rFonts w:hint="default"/>
        <w:lang w:val="vi" w:eastAsia="en-US" w:bidi="ar-SA"/>
      </w:rPr>
    </w:lvl>
  </w:abstractNum>
  <w:abstractNum w:abstractNumId="7">
    <w:nsid w:val="61525072"/>
    <w:multiLevelType w:val="hybridMultilevel"/>
    <w:tmpl w:val="DB423770"/>
    <w:lvl w:ilvl="0" w:tplc="2FB0B782">
      <w:start w:val="1"/>
      <w:numFmt w:val="decimal"/>
      <w:lvlText w:val="%1."/>
      <w:lvlJc w:val="left"/>
      <w:pPr>
        <w:ind w:left="1432" w:hanging="283"/>
        <w:jc w:val="left"/>
      </w:pPr>
      <w:rPr>
        <w:rFonts w:ascii="Times New Roman" w:eastAsia="Times New Roman" w:hAnsi="Times New Roman" w:cs="Times New Roman" w:hint="default"/>
        <w:b/>
        <w:bCs/>
        <w:i w:val="0"/>
        <w:iCs w:val="0"/>
        <w:w w:val="100"/>
        <w:sz w:val="28"/>
        <w:szCs w:val="28"/>
        <w:lang w:val="vi" w:eastAsia="en-US" w:bidi="ar-SA"/>
      </w:rPr>
    </w:lvl>
    <w:lvl w:ilvl="1" w:tplc="AA921AB4">
      <w:numFmt w:val="bullet"/>
      <w:lvlText w:val="•"/>
      <w:lvlJc w:val="left"/>
      <w:pPr>
        <w:ind w:left="2344" w:hanging="283"/>
      </w:pPr>
      <w:rPr>
        <w:rFonts w:hint="default"/>
        <w:lang w:val="vi" w:eastAsia="en-US" w:bidi="ar-SA"/>
      </w:rPr>
    </w:lvl>
    <w:lvl w:ilvl="2" w:tplc="CA1E8BB2">
      <w:numFmt w:val="bullet"/>
      <w:lvlText w:val="•"/>
      <w:lvlJc w:val="left"/>
      <w:pPr>
        <w:ind w:left="3248" w:hanging="283"/>
      </w:pPr>
      <w:rPr>
        <w:rFonts w:hint="default"/>
        <w:lang w:val="vi" w:eastAsia="en-US" w:bidi="ar-SA"/>
      </w:rPr>
    </w:lvl>
    <w:lvl w:ilvl="3" w:tplc="C66A68EE">
      <w:numFmt w:val="bullet"/>
      <w:lvlText w:val="•"/>
      <w:lvlJc w:val="left"/>
      <w:pPr>
        <w:ind w:left="4152" w:hanging="283"/>
      </w:pPr>
      <w:rPr>
        <w:rFonts w:hint="default"/>
        <w:lang w:val="vi" w:eastAsia="en-US" w:bidi="ar-SA"/>
      </w:rPr>
    </w:lvl>
    <w:lvl w:ilvl="4" w:tplc="DAAEFE70">
      <w:numFmt w:val="bullet"/>
      <w:lvlText w:val="•"/>
      <w:lvlJc w:val="left"/>
      <w:pPr>
        <w:ind w:left="5056" w:hanging="283"/>
      </w:pPr>
      <w:rPr>
        <w:rFonts w:hint="default"/>
        <w:lang w:val="vi" w:eastAsia="en-US" w:bidi="ar-SA"/>
      </w:rPr>
    </w:lvl>
    <w:lvl w:ilvl="5" w:tplc="B06ED8A6">
      <w:numFmt w:val="bullet"/>
      <w:lvlText w:val="•"/>
      <w:lvlJc w:val="left"/>
      <w:pPr>
        <w:ind w:left="5960" w:hanging="283"/>
      </w:pPr>
      <w:rPr>
        <w:rFonts w:hint="default"/>
        <w:lang w:val="vi" w:eastAsia="en-US" w:bidi="ar-SA"/>
      </w:rPr>
    </w:lvl>
    <w:lvl w:ilvl="6" w:tplc="E474C44C">
      <w:numFmt w:val="bullet"/>
      <w:lvlText w:val="•"/>
      <w:lvlJc w:val="left"/>
      <w:pPr>
        <w:ind w:left="6864" w:hanging="283"/>
      </w:pPr>
      <w:rPr>
        <w:rFonts w:hint="default"/>
        <w:lang w:val="vi" w:eastAsia="en-US" w:bidi="ar-SA"/>
      </w:rPr>
    </w:lvl>
    <w:lvl w:ilvl="7" w:tplc="25905D72">
      <w:numFmt w:val="bullet"/>
      <w:lvlText w:val="•"/>
      <w:lvlJc w:val="left"/>
      <w:pPr>
        <w:ind w:left="7768" w:hanging="283"/>
      </w:pPr>
      <w:rPr>
        <w:rFonts w:hint="default"/>
        <w:lang w:val="vi" w:eastAsia="en-US" w:bidi="ar-SA"/>
      </w:rPr>
    </w:lvl>
    <w:lvl w:ilvl="8" w:tplc="63869068">
      <w:numFmt w:val="bullet"/>
      <w:lvlText w:val="•"/>
      <w:lvlJc w:val="left"/>
      <w:pPr>
        <w:ind w:left="8672" w:hanging="283"/>
      </w:pPr>
      <w:rPr>
        <w:rFonts w:hint="default"/>
        <w:lang w:val="vi" w:eastAsia="en-US" w:bidi="ar-SA"/>
      </w:rPr>
    </w:lvl>
  </w:abstractNum>
  <w:abstractNum w:abstractNumId="8">
    <w:nsid w:val="74313B4C"/>
    <w:multiLevelType w:val="hybridMultilevel"/>
    <w:tmpl w:val="3FD2BCCE"/>
    <w:lvl w:ilvl="0" w:tplc="E200AE58">
      <w:start w:val="1"/>
      <w:numFmt w:val="decimal"/>
      <w:lvlText w:val="%1."/>
      <w:lvlJc w:val="left"/>
      <w:pPr>
        <w:ind w:left="442" w:hanging="28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CA07212">
      <w:numFmt w:val="bullet"/>
      <w:lvlText w:val="•"/>
      <w:lvlJc w:val="left"/>
      <w:pPr>
        <w:ind w:left="1444" w:hanging="286"/>
      </w:pPr>
      <w:rPr>
        <w:rFonts w:hint="default"/>
        <w:lang w:val="vi" w:eastAsia="en-US" w:bidi="ar-SA"/>
      </w:rPr>
    </w:lvl>
    <w:lvl w:ilvl="2" w:tplc="BB4AB938">
      <w:numFmt w:val="bullet"/>
      <w:lvlText w:val="•"/>
      <w:lvlJc w:val="left"/>
      <w:pPr>
        <w:ind w:left="2448" w:hanging="286"/>
      </w:pPr>
      <w:rPr>
        <w:rFonts w:hint="default"/>
        <w:lang w:val="vi" w:eastAsia="en-US" w:bidi="ar-SA"/>
      </w:rPr>
    </w:lvl>
    <w:lvl w:ilvl="3" w:tplc="22F0B982">
      <w:numFmt w:val="bullet"/>
      <w:lvlText w:val="•"/>
      <w:lvlJc w:val="left"/>
      <w:pPr>
        <w:ind w:left="3452" w:hanging="286"/>
      </w:pPr>
      <w:rPr>
        <w:rFonts w:hint="default"/>
        <w:lang w:val="vi" w:eastAsia="en-US" w:bidi="ar-SA"/>
      </w:rPr>
    </w:lvl>
    <w:lvl w:ilvl="4" w:tplc="5B065E48">
      <w:numFmt w:val="bullet"/>
      <w:lvlText w:val="•"/>
      <w:lvlJc w:val="left"/>
      <w:pPr>
        <w:ind w:left="4456" w:hanging="286"/>
      </w:pPr>
      <w:rPr>
        <w:rFonts w:hint="default"/>
        <w:lang w:val="vi" w:eastAsia="en-US" w:bidi="ar-SA"/>
      </w:rPr>
    </w:lvl>
    <w:lvl w:ilvl="5" w:tplc="61988F22">
      <w:numFmt w:val="bullet"/>
      <w:lvlText w:val="•"/>
      <w:lvlJc w:val="left"/>
      <w:pPr>
        <w:ind w:left="5460" w:hanging="286"/>
      </w:pPr>
      <w:rPr>
        <w:rFonts w:hint="default"/>
        <w:lang w:val="vi" w:eastAsia="en-US" w:bidi="ar-SA"/>
      </w:rPr>
    </w:lvl>
    <w:lvl w:ilvl="6" w:tplc="8FBCBACA">
      <w:numFmt w:val="bullet"/>
      <w:lvlText w:val="•"/>
      <w:lvlJc w:val="left"/>
      <w:pPr>
        <w:ind w:left="6464" w:hanging="286"/>
      </w:pPr>
      <w:rPr>
        <w:rFonts w:hint="default"/>
        <w:lang w:val="vi" w:eastAsia="en-US" w:bidi="ar-SA"/>
      </w:rPr>
    </w:lvl>
    <w:lvl w:ilvl="7" w:tplc="4F608874">
      <w:numFmt w:val="bullet"/>
      <w:lvlText w:val="•"/>
      <w:lvlJc w:val="left"/>
      <w:pPr>
        <w:ind w:left="7468" w:hanging="286"/>
      </w:pPr>
      <w:rPr>
        <w:rFonts w:hint="default"/>
        <w:lang w:val="vi" w:eastAsia="en-US" w:bidi="ar-SA"/>
      </w:rPr>
    </w:lvl>
    <w:lvl w:ilvl="8" w:tplc="49BAB9BC">
      <w:numFmt w:val="bullet"/>
      <w:lvlText w:val="•"/>
      <w:lvlJc w:val="left"/>
      <w:pPr>
        <w:ind w:left="8472" w:hanging="286"/>
      </w:pPr>
      <w:rPr>
        <w:rFonts w:hint="default"/>
        <w:lang w:val="vi" w:eastAsia="en-US" w:bidi="ar-SA"/>
      </w:rPr>
    </w:lvl>
  </w:abstractNum>
  <w:abstractNum w:abstractNumId="9">
    <w:nsid w:val="74496278"/>
    <w:multiLevelType w:val="hybridMultilevel"/>
    <w:tmpl w:val="CCC2E906"/>
    <w:lvl w:ilvl="0" w:tplc="3B661014">
      <w:start w:val="1"/>
      <w:numFmt w:val="decimal"/>
      <w:lvlText w:val="%1."/>
      <w:lvlJc w:val="left"/>
      <w:pPr>
        <w:ind w:left="1432" w:hanging="283"/>
        <w:jc w:val="left"/>
      </w:pPr>
      <w:rPr>
        <w:rFonts w:ascii="Times New Roman" w:eastAsia="Times New Roman" w:hAnsi="Times New Roman" w:cs="Times New Roman" w:hint="default"/>
        <w:b/>
        <w:bCs/>
        <w:i w:val="0"/>
        <w:iCs w:val="0"/>
        <w:w w:val="100"/>
        <w:sz w:val="28"/>
        <w:szCs w:val="28"/>
        <w:lang w:val="vi" w:eastAsia="en-US" w:bidi="ar-SA"/>
      </w:rPr>
    </w:lvl>
    <w:lvl w:ilvl="1" w:tplc="1DB4F560">
      <w:numFmt w:val="bullet"/>
      <w:lvlText w:val="•"/>
      <w:lvlJc w:val="left"/>
      <w:pPr>
        <w:ind w:left="2344" w:hanging="283"/>
      </w:pPr>
      <w:rPr>
        <w:rFonts w:hint="default"/>
        <w:lang w:val="vi" w:eastAsia="en-US" w:bidi="ar-SA"/>
      </w:rPr>
    </w:lvl>
    <w:lvl w:ilvl="2" w:tplc="04D4846A">
      <w:numFmt w:val="bullet"/>
      <w:lvlText w:val="•"/>
      <w:lvlJc w:val="left"/>
      <w:pPr>
        <w:ind w:left="3248" w:hanging="283"/>
      </w:pPr>
      <w:rPr>
        <w:rFonts w:hint="default"/>
        <w:lang w:val="vi" w:eastAsia="en-US" w:bidi="ar-SA"/>
      </w:rPr>
    </w:lvl>
    <w:lvl w:ilvl="3" w:tplc="5EC07E0C">
      <w:numFmt w:val="bullet"/>
      <w:lvlText w:val="•"/>
      <w:lvlJc w:val="left"/>
      <w:pPr>
        <w:ind w:left="4152" w:hanging="283"/>
      </w:pPr>
      <w:rPr>
        <w:rFonts w:hint="default"/>
        <w:lang w:val="vi" w:eastAsia="en-US" w:bidi="ar-SA"/>
      </w:rPr>
    </w:lvl>
    <w:lvl w:ilvl="4" w:tplc="F9783992">
      <w:numFmt w:val="bullet"/>
      <w:lvlText w:val="•"/>
      <w:lvlJc w:val="left"/>
      <w:pPr>
        <w:ind w:left="5056" w:hanging="283"/>
      </w:pPr>
      <w:rPr>
        <w:rFonts w:hint="default"/>
        <w:lang w:val="vi" w:eastAsia="en-US" w:bidi="ar-SA"/>
      </w:rPr>
    </w:lvl>
    <w:lvl w:ilvl="5" w:tplc="239C78A4">
      <w:numFmt w:val="bullet"/>
      <w:lvlText w:val="•"/>
      <w:lvlJc w:val="left"/>
      <w:pPr>
        <w:ind w:left="5960" w:hanging="283"/>
      </w:pPr>
      <w:rPr>
        <w:rFonts w:hint="default"/>
        <w:lang w:val="vi" w:eastAsia="en-US" w:bidi="ar-SA"/>
      </w:rPr>
    </w:lvl>
    <w:lvl w:ilvl="6" w:tplc="A718F7A0">
      <w:numFmt w:val="bullet"/>
      <w:lvlText w:val="•"/>
      <w:lvlJc w:val="left"/>
      <w:pPr>
        <w:ind w:left="6864" w:hanging="283"/>
      </w:pPr>
      <w:rPr>
        <w:rFonts w:hint="default"/>
        <w:lang w:val="vi" w:eastAsia="en-US" w:bidi="ar-SA"/>
      </w:rPr>
    </w:lvl>
    <w:lvl w:ilvl="7" w:tplc="633C7E2E">
      <w:numFmt w:val="bullet"/>
      <w:lvlText w:val="•"/>
      <w:lvlJc w:val="left"/>
      <w:pPr>
        <w:ind w:left="7768" w:hanging="283"/>
      </w:pPr>
      <w:rPr>
        <w:rFonts w:hint="default"/>
        <w:lang w:val="vi" w:eastAsia="en-US" w:bidi="ar-SA"/>
      </w:rPr>
    </w:lvl>
    <w:lvl w:ilvl="8" w:tplc="187A7000">
      <w:numFmt w:val="bullet"/>
      <w:lvlText w:val="•"/>
      <w:lvlJc w:val="left"/>
      <w:pPr>
        <w:ind w:left="8672" w:hanging="283"/>
      </w:pPr>
      <w:rPr>
        <w:rFonts w:hint="default"/>
        <w:lang w:val="vi" w:eastAsia="en-US" w:bidi="ar-SA"/>
      </w:rPr>
    </w:lvl>
  </w:abstractNum>
  <w:num w:numId="1">
    <w:abstractNumId w:val="2"/>
  </w:num>
  <w:num w:numId="2">
    <w:abstractNumId w:val="9"/>
  </w:num>
  <w:num w:numId="3">
    <w:abstractNumId w:val="8"/>
  </w:num>
  <w:num w:numId="4">
    <w:abstractNumId w:val="1"/>
  </w:num>
  <w:num w:numId="5">
    <w:abstractNumId w:val="5"/>
  </w:num>
  <w:num w:numId="6">
    <w:abstractNumId w:val="7"/>
  </w:num>
  <w:num w:numId="7">
    <w:abstractNumId w:val="4"/>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8"/>
    <w:rsid w:val="00020B15"/>
    <w:rsid w:val="000426AA"/>
    <w:rsid w:val="00073AC5"/>
    <w:rsid w:val="0007430C"/>
    <w:rsid w:val="000840CB"/>
    <w:rsid w:val="000C0486"/>
    <w:rsid w:val="001351AF"/>
    <w:rsid w:val="001D3F36"/>
    <w:rsid w:val="00285918"/>
    <w:rsid w:val="003B681E"/>
    <w:rsid w:val="003F30FE"/>
    <w:rsid w:val="00406EB8"/>
    <w:rsid w:val="00570192"/>
    <w:rsid w:val="006D77A8"/>
    <w:rsid w:val="00850E5A"/>
    <w:rsid w:val="008C45E4"/>
    <w:rsid w:val="00AB7625"/>
    <w:rsid w:val="00CC3BB7"/>
    <w:rsid w:val="00F16A94"/>
    <w:rsid w:val="00F86CF2"/>
    <w:rsid w:val="00FA4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ED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9"/>
      <w:ind w:left="542" w:right="63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42" w:firstLine="707"/>
      <w:jc w:val="both"/>
    </w:pPr>
    <w:rPr>
      <w:sz w:val="28"/>
      <w:szCs w:val="28"/>
    </w:rPr>
  </w:style>
  <w:style w:type="paragraph" w:styleId="ListParagraph">
    <w:name w:val="List Paragraph"/>
    <w:basedOn w:val="Normal"/>
    <w:uiPriority w:val="1"/>
    <w:qFormat/>
    <w:pPr>
      <w:spacing w:before="120"/>
      <w:ind w:left="442" w:firstLine="707"/>
      <w:jc w:val="both"/>
    </w:pPr>
  </w:style>
  <w:style w:type="paragraph" w:customStyle="1" w:styleId="TableParagraph">
    <w:name w:val="Table Paragraph"/>
    <w:basedOn w:val="Normal"/>
    <w:uiPriority w:val="1"/>
    <w:qFormat/>
    <w:pPr>
      <w:ind w:left="52"/>
      <w:jc w:val="center"/>
    </w:pPr>
  </w:style>
  <w:style w:type="paragraph" w:styleId="Header">
    <w:name w:val="header"/>
    <w:basedOn w:val="Normal"/>
    <w:link w:val="HeaderChar"/>
    <w:uiPriority w:val="99"/>
    <w:unhideWhenUsed/>
    <w:rsid w:val="00FA475A"/>
    <w:pPr>
      <w:tabs>
        <w:tab w:val="center" w:pos="4680"/>
        <w:tab w:val="right" w:pos="9360"/>
      </w:tabs>
    </w:pPr>
  </w:style>
  <w:style w:type="character" w:customStyle="1" w:styleId="HeaderChar">
    <w:name w:val="Header Char"/>
    <w:basedOn w:val="DefaultParagraphFont"/>
    <w:link w:val="Header"/>
    <w:uiPriority w:val="99"/>
    <w:rsid w:val="00FA475A"/>
    <w:rPr>
      <w:rFonts w:ascii="Times New Roman" w:eastAsia="Times New Roman" w:hAnsi="Times New Roman" w:cs="Times New Roman"/>
      <w:lang w:val="vi"/>
    </w:rPr>
  </w:style>
  <w:style w:type="paragraph" w:styleId="Footer">
    <w:name w:val="footer"/>
    <w:basedOn w:val="Normal"/>
    <w:link w:val="FooterChar"/>
    <w:uiPriority w:val="99"/>
    <w:unhideWhenUsed/>
    <w:rsid w:val="00FA475A"/>
    <w:pPr>
      <w:tabs>
        <w:tab w:val="center" w:pos="4680"/>
        <w:tab w:val="right" w:pos="9360"/>
      </w:tabs>
    </w:pPr>
  </w:style>
  <w:style w:type="character" w:customStyle="1" w:styleId="FooterChar">
    <w:name w:val="Footer Char"/>
    <w:basedOn w:val="DefaultParagraphFont"/>
    <w:link w:val="Footer"/>
    <w:uiPriority w:val="99"/>
    <w:rsid w:val="00FA475A"/>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89"/>
      <w:ind w:left="542" w:right="63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42" w:firstLine="707"/>
      <w:jc w:val="both"/>
    </w:pPr>
    <w:rPr>
      <w:sz w:val="28"/>
      <w:szCs w:val="28"/>
    </w:rPr>
  </w:style>
  <w:style w:type="paragraph" w:styleId="ListParagraph">
    <w:name w:val="List Paragraph"/>
    <w:basedOn w:val="Normal"/>
    <w:uiPriority w:val="1"/>
    <w:qFormat/>
    <w:pPr>
      <w:spacing w:before="120"/>
      <w:ind w:left="442" w:firstLine="707"/>
      <w:jc w:val="both"/>
    </w:pPr>
  </w:style>
  <w:style w:type="paragraph" w:customStyle="1" w:styleId="TableParagraph">
    <w:name w:val="Table Paragraph"/>
    <w:basedOn w:val="Normal"/>
    <w:uiPriority w:val="1"/>
    <w:qFormat/>
    <w:pPr>
      <w:ind w:left="52"/>
      <w:jc w:val="center"/>
    </w:pPr>
  </w:style>
  <w:style w:type="paragraph" w:styleId="Header">
    <w:name w:val="header"/>
    <w:basedOn w:val="Normal"/>
    <w:link w:val="HeaderChar"/>
    <w:uiPriority w:val="99"/>
    <w:unhideWhenUsed/>
    <w:rsid w:val="00FA475A"/>
    <w:pPr>
      <w:tabs>
        <w:tab w:val="center" w:pos="4680"/>
        <w:tab w:val="right" w:pos="9360"/>
      </w:tabs>
    </w:pPr>
  </w:style>
  <w:style w:type="character" w:customStyle="1" w:styleId="HeaderChar">
    <w:name w:val="Header Char"/>
    <w:basedOn w:val="DefaultParagraphFont"/>
    <w:link w:val="Header"/>
    <w:uiPriority w:val="99"/>
    <w:rsid w:val="00FA475A"/>
    <w:rPr>
      <w:rFonts w:ascii="Times New Roman" w:eastAsia="Times New Roman" w:hAnsi="Times New Roman" w:cs="Times New Roman"/>
      <w:lang w:val="vi"/>
    </w:rPr>
  </w:style>
  <w:style w:type="paragraph" w:styleId="Footer">
    <w:name w:val="footer"/>
    <w:basedOn w:val="Normal"/>
    <w:link w:val="FooterChar"/>
    <w:uiPriority w:val="99"/>
    <w:unhideWhenUsed/>
    <w:rsid w:val="00FA475A"/>
    <w:pPr>
      <w:tabs>
        <w:tab w:val="center" w:pos="4680"/>
        <w:tab w:val="right" w:pos="9360"/>
      </w:tabs>
    </w:pPr>
  </w:style>
  <w:style w:type="character" w:customStyle="1" w:styleId="FooterChar">
    <w:name w:val="Footer Char"/>
    <w:basedOn w:val="DefaultParagraphFont"/>
    <w:link w:val="Footer"/>
    <w:uiPriority w:val="99"/>
    <w:rsid w:val="00FA475A"/>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060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SỞ GD-ĐT ĐỒNG THÁP</vt:lpstr>
    </vt:vector>
  </TitlesOfParts>
  <Company/>
  <LinksUpToDate>false</LinksUpToDate>
  <CharactersWithSpaces>11752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GD-ĐT ĐỒNG THÁP</dc:title>
  <dc:creator>HP</dc:creator>
  <cp:lastModifiedBy>TH NAM</cp:lastModifiedBy>
  <cp:revision>21</cp:revision>
  <cp:lastPrinted>2022-10-19T02:31:00Z</cp:lastPrinted>
  <dcterms:created xsi:type="dcterms:W3CDTF">2022-10-17T08:59:00Z</dcterms:created>
  <dcterms:modified xsi:type="dcterms:W3CDTF">2022-10-19T02:33:00Z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2020-01-06T00:00:00Z</vt:filetime>
  </property>
  <property fmtid="{D5CDD505-2E9C-101B-9397-08002B2CF9AE}" pid="3" name="Creator">
    <vt:lpwstr>Microsoft® Office Word 2007</vt:lpwstr>
  </property>
  <property fmtid="{D5CDD505-2E9C-101B-9397-08002B2CF9AE}" pid="4" name="LastSaved">
    <vt:filetime>2022-10-16T00:00:00Z</vt:filetime>
  </property>
</Properties>
</file>